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C880D" w14:textId="77777777" w:rsidR="009B195A" w:rsidRDefault="009B195A" w:rsidP="009B5D62">
      <w:pPr>
        <w:rPr>
          <w:color w:val="1F497D"/>
        </w:rPr>
      </w:pPr>
    </w:p>
    <w:p w14:paraId="784C2C51" w14:textId="77777777" w:rsidR="00D87F0F" w:rsidRPr="00241C91" w:rsidRDefault="00D87F0F" w:rsidP="00D87F0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>NYILATKOZAT ÁTLÁTHATÓSÁGRÓL</w:t>
      </w:r>
    </w:p>
    <w:p w14:paraId="1D4D1836" w14:textId="77777777" w:rsidR="00D87F0F" w:rsidRPr="00241C91" w:rsidRDefault="00D87F0F" w:rsidP="00D87F0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>A nemzeti vagyonról szóló 2011. évi CXCVI. törvény (</w:t>
      </w:r>
      <w:proofErr w:type="spellStart"/>
      <w:r w:rsidRPr="00241C91">
        <w:rPr>
          <w:rFonts w:ascii="Verdana" w:hAnsi="Verdana"/>
          <w:b/>
          <w:sz w:val="20"/>
          <w:szCs w:val="20"/>
        </w:rPr>
        <w:t>Nvt</w:t>
      </w:r>
      <w:proofErr w:type="spellEnd"/>
      <w:r w:rsidRPr="00241C91">
        <w:rPr>
          <w:rFonts w:ascii="Verdana" w:hAnsi="Verdana"/>
          <w:b/>
          <w:sz w:val="20"/>
          <w:szCs w:val="20"/>
        </w:rPr>
        <w:t>.)</w:t>
      </w:r>
    </w:p>
    <w:p w14:paraId="60A04C1B" w14:textId="31F5B9A0" w:rsidR="00D87F0F" w:rsidRDefault="00D87F0F" w:rsidP="00CB068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 xml:space="preserve">3. § (1) bekezdés 1. </w:t>
      </w:r>
      <w:r w:rsidR="00CB0682">
        <w:rPr>
          <w:rFonts w:ascii="Verdana" w:hAnsi="Verdana"/>
          <w:b/>
          <w:sz w:val="20"/>
          <w:szCs w:val="20"/>
        </w:rPr>
        <w:t>b) pontja</w:t>
      </w:r>
      <w:r w:rsidRPr="00780E53">
        <w:rPr>
          <w:rFonts w:ascii="Verdana" w:eastAsia="Times New Roman" w:hAnsi="Verdana" w:cs="Times New Roman"/>
          <w:b/>
          <w:iCs/>
          <w:color w:val="000000"/>
          <w:sz w:val="20"/>
          <w:szCs w:val="20"/>
          <w:lang w:eastAsia="hu-HU"/>
        </w:rPr>
        <w:t xml:space="preserve"> </w:t>
      </w:r>
      <w:r w:rsidRPr="00241C91">
        <w:rPr>
          <w:rFonts w:ascii="Verdana" w:hAnsi="Verdana"/>
          <w:b/>
          <w:sz w:val="20"/>
          <w:szCs w:val="20"/>
        </w:rPr>
        <w:t>alapján</w:t>
      </w:r>
    </w:p>
    <w:p w14:paraId="00949DAD" w14:textId="77777777" w:rsidR="00D87F0F" w:rsidRPr="00241C91" w:rsidRDefault="00D87F0F" w:rsidP="00D87F0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0719E9B" w14:textId="77777777" w:rsidR="00D87F0F" w:rsidRDefault="00D87F0F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26E73">
        <w:rPr>
          <w:rFonts w:ascii="Verdana" w:hAnsi="Verdana"/>
          <w:b/>
          <w:sz w:val="20"/>
          <w:szCs w:val="20"/>
        </w:rPr>
        <w:t>Alulírott</w:t>
      </w:r>
      <w:proofErr w:type="gramStart"/>
      <w:r w:rsidRPr="00226E73">
        <w:rPr>
          <w:rFonts w:ascii="Verdana" w:hAnsi="Verdana"/>
          <w:b/>
          <w:sz w:val="20"/>
          <w:szCs w:val="20"/>
        </w:rPr>
        <w:t xml:space="preserve"> </w:t>
      </w:r>
      <w:r w:rsidRPr="00226E73">
        <w:rPr>
          <w:rFonts w:ascii="Verdana" w:hAnsi="Verdana"/>
          <w:b/>
          <w:sz w:val="20"/>
          <w:szCs w:val="20"/>
          <w:highlight w:val="yellow"/>
        </w:rPr>
        <w:t>….</w:t>
      </w:r>
      <w:proofErr w:type="gramEnd"/>
      <w:r w:rsidRPr="00226E73">
        <w:rPr>
          <w:rFonts w:ascii="Verdana" w:hAnsi="Verdana"/>
          <w:b/>
          <w:sz w:val="20"/>
          <w:szCs w:val="20"/>
          <w:highlight w:val="yellow"/>
        </w:rPr>
        <w:t>……………………………………………………………………….,</w:t>
      </w:r>
      <w:r w:rsidRPr="00226E73">
        <w:rPr>
          <w:rFonts w:ascii="Verdana" w:hAnsi="Verdana"/>
          <w:b/>
          <w:sz w:val="20"/>
          <w:szCs w:val="20"/>
        </w:rPr>
        <w:t xml:space="preserve"> mint a </w:t>
      </w:r>
      <w:r w:rsidRPr="00226E73">
        <w:rPr>
          <w:rFonts w:ascii="Verdana" w:hAnsi="Verdana"/>
          <w:b/>
          <w:sz w:val="20"/>
          <w:szCs w:val="20"/>
          <w:highlight w:val="yellow"/>
        </w:rPr>
        <w:t>…………………………………………………….</w:t>
      </w:r>
      <w:r w:rsidRPr="00226E73">
        <w:rPr>
          <w:rFonts w:ascii="Verdana" w:hAnsi="Verdana"/>
          <w:b/>
          <w:sz w:val="20"/>
          <w:szCs w:val="20"/>
        </w:rPr>
        <w:t xml:space="preserve"> </w:t>
      </w:r>
      <w:r w:rsidRPr="00226E73">
        <w:rPr>
          <w:rFonts w:ascii="Verdana" w:hAnsi="Verdana"/>
          <w:b/>
          <w:i/>
          <w:sz w:val="20"/>
          <w:szCs w:val="20"/>
          <w:highlight w:val="yellow"/>
        </w:rPr>
        <w:t>(</w:t>
      </w:r>
      <w:r w:rsidRPr="00226E73">
        <w:rPr>
          <w:rFonts w:ascii="Verdana" w:eastAsia="Times New Roman" w:hAnsi="Verdana" w:cs="Times New Roman"/>
          <w:i/>
          <w:iCs/>
          <w:sz w:val="20"/>
          <w:szCs w:val="20"/>
          <w:highlight w:val="yellow"/>
          <w:lang w:eastAsia="hu-HU"/>
        </w:rPr>
        <w:t>nyilatkozatot tevő szervezet</w:t>
      </w:r>
      <w:r w:rsidRPr="00226E73">
        <w:rPr>
          <w:rFonts w:ascii="Verdana" w:hAnsi="Verdana"/>
          <w:b/>
          <w:i/>
          <w:sz w:val="20"/>
          <w:szCs w:val="20"/>
          <w:highlight w:val="yellow"/>
        </w:rPr>
        <w:t>)</w:t>
      </w:r>
      <w:r w:rsidRPr="00226E73">
        <w:rPr>
          <w:rFonts w:ascii="Verdana" w:hAnsi="Verdana"/>
          <w:b/>
          <w:sz w:val="20"/>
          <w:szCs w:val="20"/>
        </w:rPr>
        <w:t xml:space="preserve"> képviseletére jogosult az </w:t>
      </w:r>
      <w:proofErr w:type="spellStart"/>
      <w:r w:rsidRPr="00226E73">
        <w:rPr>
          <w:rFonts w:ascii="Verdana" w:hAnsi="Verdana"/>
          <w:b/>
          <w:sz w:val="20"/>
          <w:szCs w:val="20"/>
        </w:rPr>
        <w:t>Nvt</w:t>
      </w:r>
      <w:proofErr w:type="spellEnd"/>
      <w:r w:rsidRPr="00226E73">
        <w:rPr>
          <w:rFonts w:ascii="Verdana" w:hAnsi="Verdana"/>
          <w:b/>
          <w:sz w:val="20"/>
          <w:szCs w:val="20"/>
        </w:rPr>
        <w:t>. 3. § (1) bekezdés 1</w:t>
      </w:r>
      <w:r w:rsidRPr="00241C91">
        <w:rPr>
          <w:rFonts w:ascii="Verdana" w:hAnsi="Verdana"/>
          <w:b/>
          <w:sz w:val="20"/>
          <w:szCs w:val="20"/>
        </w:rPr>
        <w:t xml:space="preserve">. pontja alapján felelősségem tudatában az alábbi </w:t>
      </w:r>
    </w:p>
    <w:p w14:paraId="01DE9953" w14:textId="77777777" w:rsidR="00D87F0F" w:rsidRDefault="00D87F0F" w:rsidP="00D87F0F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 xml:space="preserve">átláthatósági nyilatkozatot </w:t>
      </w:r>
    </w:p>
    <w:p w14:paraId="53ACAB24" w14:textId="77777777" w:rsidR="00D87F0F" w:rsidRDefault="00D87F0F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>teszem.</w:t>
      </w:r>
    </w:p>
    <w:p w14:paraId="222E6171" w14:textId="77777777" w:rsidR="00D87F0F" w:rsidRPr="00241C91" w:rsidRDefault="00D87F0F" w:rsidP="00D87F0F">
      <w:pPr>
        <w:spacing w:before="320" w:line="276" w:lineRule="auto"/>
        <w:jc w:val="center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>I.</w:t>
      </w:r>
    </w:p>
    <w:p w14:paraId="685D02F7" w14:textId="77777777" w:rsidR="00D87F0F" w:rsidRDefault="00D87F0F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 xml:space="preserve">Az általam képviselt szervezet átlátható szervezetnek minősül, azaz az </w:t>
      </w:r>
      <w:proofErr w:type="spellStart"/>
      <w:r w:rsidRPr="00AD72EF">
        <w:rPr>
          <w:rFonts w:ascii="Verdana" w:hAnsi="Verdana"/>
          <w:b/>
          <w:sz w:val="20"/>
          <w:szCs w:val="20"/>
          <w:u w:val="single"/>
        </w:rPr>
        <w:t>Nvt</w:t>
      </w:r>
      <w:proofErr w:type="spellEnd"/>
      <w:r w:rsidRPr="00AD72EF">
        <w:rPr>
          <w:rFonts w:ascii="Verdana" w:hAnsi="Verdana"/>
          <w:b/>
          <w:sz w:val="20"/>
          <w:szCs w:val="20"/>
          <w:u w:val="single"/>
        </w:rPr>
        <w:t>. 3. § (1) bekezdés 1. pont b) alpont</w:t>
      </w:r>
      <w:r w:rsidRPr="00241C91">
        <w:rPr>
          <w:rFonts w:ascii="Verdana" w:hAnsi="Verdana"/>
          <w:b/>
          <w:sz w:val="20"/>
          <w:szCs w:val="20"/>
        </w:rPr>
        <w:t xml:space="preserve"> szerint olyan belföldi vagy külföldi jogi személy vagy jogi személyiséggel nem rendelkező gazdálkodó szervezet, amely megfelel a következő feltételeknek:</w:t>
      </w:r>
    </w:p>
    <w:p w14:paraId="5347B28B" w14:textId="77777777" w:rsidR="00D87F0F" w:rsidRPr="00241C91" w:rsidRDefault="00D87F0F" w:rsidP="00D87F0F">
      <w:pPr>
        <w:spacing w:before="320" w:line="276" w:lineRule="auto"/>
        <w:jc w:val="center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>II/1.</w:t>
      </w:r>
    </w:p>
    <w:p w14:paraId="00995F28" w14:textId="12F00F50" w:rsidR="00D87F0F" w:rsidRDefault="00D87F0F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41C91">
        <w:rPr>
          <w:rFonts w:ascii="Verdana" w:hAnsi="Verdana"/>
          <w:b/>
          <w:sz w:val="20"/>
          <w:szCs w:val="20"/>
        </w:rPr>
        <w:t>Tulajdonosi szerkezete, a pénzmosás és a terrorizmus finanszírozása megelőzéséről és megakadályozásáról szóló 2017. évi LIII. törvény 3. § 38. pontja szerint</w:t>
      </w:r>
      <w:r>
        <w:rPr>
          <w:rStyle w:val="Lbjegyzet-hivatkozs"/>
          <w:rFonts w:ascii="Verdana" w:hAnsi="Verdana"/>
          <w:b/>
          <w:sz w:val="20"/>
          <w:szCs w:val="20"/>
        </w:rPr>
        <w:footnoteReference w:id="1"/>
      </w:r>
      <w:r w:rsidRPr="00241C91">
        <w:rPr>
          <w:rFonts w:ascii="Verdana" w:hAnsi="Verdana"/>
          <w:b/>
          <w:sz w:val="20"/>
          <w:szCs w:val="20"/>
        </w:rPr>
        <w:t xml:space="preserve"> meghatározott tényleges tulajdonosa megismerhető.</w:t>
      </w:r>
    </w:p>
    <w:p w14:paraId="1E883DC4" w14:textId="6BB6498A" w:rsidR="00E65445" w:rsidRDefault="00E65445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4B301BF5" w14:textId="77777777" w:rsidR="00E65445" w:rsidRDefault="00E65445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16E44126" w14:textId="77777777" w:rsidR="00D87F0F" w:rsidRPr="00241C91" w:rsidRDefault="00D87F0F" w:rsidP="00D87F0F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4DA40A73" w14:textId="77777777" w:rsidR="00D87F0F" w:rsidRDefault="00D87F0F" w:rsidP="00D87F0F">
      <w:pPr>
        <w:spacing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241C91">
        <w:rPr>
          <w:rFonts w:ascii="Verdana" w:hAnsi="Verdana"/>
          <w:b/>
          <w:sz w:val="20"/>
          <w:szCs w:val="20"/>
          <w:u w:val="single"/>
        </w:rPr>
        <w:t>Nyilatkozat tényleges tulajdonosokról:</w:t>
      </w:r>
    </w:p>
    <w:p w14:paraId="2931B33C" w14:textId="77777777" w:rsidR="00B71084" w:rsidRPr="00241C91" w:rsidRDefault="00B71084" w:rsidP="00D87F0F">
      <w:pPr>
        <w:spacing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tbl>
      <w:tblPr>
        <w:tblW w:w="907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48"/>
        <w:gridCol w:w="1843"/>
        <w:gridCol w:w="1843"/>
        <w:gridCol w:w="1417"/>
        <w:gridCol w:w="2126"/>
      </w:tblGrid>
      <w:tr w:rsidR="00D87F0F" w:rsidRPr="00241C91" w14:paraId="0CC432D1" w14:textId="77777777" w:rsidTr="0053196A">
        <w:trPr>
          <w:trHeight w:val="30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5D1AC" w14:textId="77777777" w:rsidR="00D87F0F" w:rsidRPr="00CA73A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</w:pPr>
            <w:r w:rsidRPr="00CA73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  <w:t>Név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99B43" w14:textId="77777777" w:rsidR="00D87F0F" w:rsidRPr="00CA73A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</w:pPr>
            <w:r w:rsidRPr="00CA73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  <w:t>Lakcím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622D8" w14:textId="77777777" w:rsidR="00D87F0F" w:rsidRPr="00CA73A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</w:pPr>
            <w:r w:rsidRPr="00CA73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  <w:t>Adószám/</w:t>
            </w:r>
          </w:p>
          <w:p w14:paraId="13739994" w14:textId="77777777" w:rsidR="00D87F0F" w:rsidRPr="00CA73A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</w:pPr>
            <w:r w:rsidRPr="00CA73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  <w:t>adóazonosító jel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785D3" w14:textId="77777777" w:rsidR="00D87F0F" w:rsidRPr="00CA73A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</w:pPr>
            <w:r w:rsidRPr="00CA73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  <w:t>Tulajdoni hányad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5DF4B" w14:textId="77777777" w:rsidR="00D87F0F" w:rsidRPr="00CA73A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</w:pPr>
            <w:r w:rsidRPr="00CA73A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hu-HU"/>
              </w:rPr>
              <w:t>Befolyás és szavazati jog mértéke</w:t>
            </w:r>
          </w:p>
        </w:tc>
      </w:tr>
      <w:tr w:rsidR="00D87F0F" w:rsidRPr="00241C91" w14:paraId="46BF75BC" w14:textId="77777777" w:rsidTr="0053196A">
        <w:trPr>
          <w:trHeight w:val="30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E250F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0A5F0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ABAD6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E64A1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759DE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</w:tr>
      <w:tr w:rsidR="00D87F0F" w:rsidRPr="00241C91" w14:paraId="2ABA6417" w14:textId="77777777" w:rsidTr="0053196A">
        <w:trPr>
          <w:trHeight w:val="300"/>
          <w:jc w:val="center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49034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CEBBD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C8B20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FD2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82EC" w14:textId="77777777" w:rsidR="00D87F0F" w:rsidRPr="00241C91" w:rsidRDefault="00D87F0F" w:rsidP="0053196A">
            <w:pPr>
              <w:spacing w:line="276" w:lineRule="auto"/>
              <w:jc w:val="center"/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</w:pPr>
            <w:r w:rsidRPr="00241C91">
              <w:rPr>
                <w:rFonts w:ascii="Verdana" w:eastAsia="Times New Roman" w:hAnsi="Verdana" w:cs="Times New Roman"/>
                <w:color w:val="000000"/>
                <w:szCs w:val="24"/>
                <w:lang w:eastAsia="hu-HU"/>
              </w:rPr>
              <w:t> </w:t>
            </w:r>
          </w:p>
        </w:tc>
      </w:tr>
    </w:tbl>
    <w:p w14:paraId="4B9E7D5A" w14:textId="77777777" w:rsidR="00D87F0F" w:rsidRPr="00241C91" w:rsidRDefault="00D87F0F" w:rsidP="00D87F0F">
      <w:pPr>
        <w:pStyle w:val="NormlWeb"/>
        <w:spacing w:before="480" w:after="160" w:line="276" w:lineRule="auto"/>
        <w:ind w:firstLine="0"/>
        <w:jc w:val="center"/>
        <w:rPr>
          <w:rFonts w:ascii="Verdana" w:hAnsi="Verdana"/>
          <w:b/>
          <w:iCs/>
          <w:color w:val="000000"/>
          <w:sz w:val="20"/>
          <w:szCs w:val="20"/>
        </w:rPr>
      </w:pPr>
      <w:r w:rsidRPr="00241C91">
        <w:rPr>
          <w:rFonts w:ascii="Verdana" w:hAnsi="Verdana"/>
          <w:b/>
          <w:iCs/>
          <w:color w:val="000000"/>
          <w:sz w:val="20"/>
          <w:szCs w:val="20"/>
        </w:rPr>
        <w:t>II/2.</w:t>
      </w:r>
    </w:p>
    <w:p w14:paraId="1A3BCBFA" w14:textId="77777777" w:rsidR="00D87F0F" w:rsidRPr="00241C91" w:rsidRDefault="00D87F0F" w:rsidP="00D87F0F">
      <w:pPr>
        <w:pStyle w:val="NormlWeb"/>
        <w:spacing w:after="160" w:line="276" w:lineRule="auto"/>
        <w:ind w:firstLine="0"/>
        <w:rPr>
          <w:rFonts w:ascii="Verdana" w:hAnsi="Verdana"/>
          <w:b/>
          <w:iCs/>
          <w:color w:val="000000"/>
          <w:sz w:val="20"/>
          <w:szCs w:val="20"/>
        </w:rPr>
      </w:pPr>
      <w:r w:rsidRPr="00241C91">
        <w:rPr>
          <w:rFonts w:ascii="Verdana" w:hAnsi="Verdana"/>
          <w:b/>
          <w:iCs/>
          <w:color w:val="000000"/>
          <w:sz w:val="20"/>
          <w:szCs w:val="20"/>
        </w:rPr>
        <w:t>Az állam, amelyben az általam képviselt gazdálkodó szervezet adóilletőséggel rendelkezik:</w:t>
      </w:r>
    </w:p>
    <w:p w14:paraId="030CE6FA" w14:textId="77777777" w:rsidR="00D87F0F" w:rsidRPr="00241C91" w:rsidRDefault="00D87F0F" w:rsidP="00D87F0F">
      <w:pPr>
        <w:pStyle w:val="NormlWeb"/>
        <w:numPr>
          <w:ilvl w:val="0"/>
          <w:numId w:val="2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 xml:space="preserve">az Európai Unió valamely tagállama: </w:t>
      </w:r>
    </w:p>
    <w:p w14:paraId="2105BE4B" w14:textId="77777777" w:rsidR="00D87F0F" w:rsidRPr="00241C91" w:rsidRDefault="00D87F0F" w:rsidP="00D87F0F">
      <w:pPr>
        <w:pStyle w:val="NormlWeb"/>
        <w:numPr>
          <w:ilvl w:val="0"/>
          <w:numId w:val="3"/>
        </w:numPr>
        <w:tabs>
          <w:tab w:val="left" w:pos="1134"/>
        </w:tabs>
        <w:spacing w:after="0" w:line="276" w:lineRule="auto"/>
        <w:ind w:left="1134" w:hanging="357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Magyarország</w:t>
      </w:r>
    </w:p>
    <w:p w14:paraId="746202EF" w14:textId="77777777" w:rsidR="00D87F0F" w:rsidRPr="00241C91" w:rsidRDefault="00D87F0F" w:rsidP="00D87F0F">
      <w:pPr>
        <w:pStyle w:val="NormlWeb"/>
        <w:numPr>
          <w:ilvl w:val="0"/>
          <w:numId w:val="3"/>
        </w:numPr>
        <w:tabs>
          <w:tab w:val="left" w:pos="1134"/>
        </w:tabs>
        <w:spacing w:after="160" w:line="276" w:lineRule="auto"/>
        <w:ind w:left="1134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egyéb: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………………………………………………………………,</w:t>
      </w:r>
      <w:r w:rsidRPr="00241C91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41C91">
        <w:rPr>
          <w:rFonts w:ascii="Verdana" w:hAnsi="Verdana"/>
          <w:i/>
          <w:iCs/>
          <w:color w:val="000000"/>
          <w:sz w:val="20"/>
          <w:szCs w:val="20"/>
        </w:rPr>
        <w:t xml:space="preserve">vagy </w:t>
      </w:r>
    </w:p>
    <w:p w14:paraId="6F178ACD" w14:textId="39770C18" w:rsidR="00D87F0F" w:rsidRPr="00241C91" w:rsidRDefault="00D87F0F" w:rsidP="00D87F0F">
      <w:pPr>
        <w:pStyle w:val="NormlWeb"/>
        <w:numPr>
          <w:ilvl w:val="0"/>
          <w:numId w:val="2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az Európai Gazdasági Térségről szóló megállapodásban részes</w:t>
      </w:r>
      <w:r w:rsidR="00E823A3">
        <w:rPr>
          <w:rFonts w:ascii="Verdana" w:hAnsi="Verdana"/>
          <w:iCs/>
          <w:color w:val="000000"/>
          <w:sz w:val="20"/>
          <w:szCs w:val="20"/>
        </w:rPr>
        <w:t xml:space="preserve"> állam</w:t>
      </w:r>
      <w:r w:rsidRPr="00241C91">
        <w:rPr>
          <w:rFonts w:ascii="Verdana" w:hAnsi="Verdana"/>
          <w:iCs/>
          <w:color w:val="000000"/>
          <w:sz w:val="20"/>
          <w:szCs w:val="20"/>
        </w:rPr>
        <w:t>: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…………………………………………………………………………,</w:t>
      </w:r>
      <w:r w:rsidRPr="00241C91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41C91">
        <w:rPr>
          <w:rFonts w:ascii="Verdana" w:hAnsi="Verdana"/>
          <w:i/>
          <w:iCs/>
          <w:color w:val="000000"/>
          <w:sz w:val="20"/>
          <w:szCs w:val="20"/>
        </w:rPr>
        <w:t>vagy</w:t>
      </w:r>
    </w:p>
    <w:p w14:paraId="7534BD9A" w14:textId="77777777" w:rsidR="00D87F0F" w:rsidRPr="00241C91" w:rsidRDefault="00D87F0F" w:rsidP="00D87F0F">
      <w:pPr>
        <w:pStyle w:val="NormlWeb"/>
        <w:numPr>
          <w:ilvl w:val="0"/>
          <w:numId w:val="2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a Gazdasági Együttműködési és Fejlesztési Szervezet tagállama: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………………………………………………………………………,</w:t>
      </w:r>
      <w:r w:rsidRPr="00241C91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41C91">
        <w:rPr>
          <w:rFonts w:ascii="Verdana" w:hAnsi="Verdana"/>
          <w:i/>
          <w:iCs/>
          <w:color w:val="000000"/>
          <w:sz w:val="20"/>
          <w:szCs w:val="20"/>
        </w:rPr>
        <w:t>vagy</w:t>
      </w:r>
    </w:p>
    <w:p w14:paraId="035AA2C7" w14:textId="77777777" w:rsidR="00D87F0F" w:rsidRPr="00241C91" w:rsidRDefault="00D87F0F" w:rsidP="00D87F0F">
      <w:pPr>
        <w:pStyle w:val="NormlWeb"/>
        <w:numPr>
          <w:ilvl w:val="0"/>
          <w:numId w:val="2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 xml:space="preserve">olyan állam, amellyel Magyarországnak a kettős adóztatás elkerüléséről szóló egyezménye </w:t>
      </w:r>
      <w:proofErr w:type="gramStart"/>
      <w:r w:rsidRPr="00241C91">
        <w:rPr>
          <w:rFonts w:ascii="Verdana" w:hAnsi="Verdana"/>
          <w:iCs/>
          <w:color w:val="000000"/>
          <w:sz w:val="20"/>
          <w:szCs w:val="20"/>
        </w:rPr>
        <w:t>van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:…</w:t>
      </w:r>
      <w:proofErr w:type="gramEnd"/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………………………………………………….</w:t>
      </w:r>
    </w:p>
    <w:p w14:paraId="47235A13" w14:textId="77777777" w:rsidR="00FE6AB7" w:rsidRPr="002674C4" w:rsidRDefault="00D87F0F" w:rsidP="00FE6AB7">
      <w:pPr>
        <w:pStyle w:val="NormlWeb"/>
        <w:spacing w:after="160" w:line="276" w:lineRule="auto"/>
        <w:ind w:firstLine="0"/>
        <w:jc w:val="center"/>
        <w:rPr>
          <w:rFonts w:ascii="Verdana" w:hAnsi="Verdana"/>
          <w:i/>
          <w:iCs/>
          <w:sz w:val="20"/>
          <w:szCs w:val="20"/>
        </w:rPr>
      </w:pPr>
      <w:r w:rsidRPr="002674C4">
        <w:rPr>
          <w:rFonts w:ascii="Verdana" w:hAnsi="Verdana"/>
          <w:i/>
          <w:iCs/>
          <w:sz w:val="20"/>
          <w:szCs w:val="20"/>
          <w:highlight w:val="yellow"/>
        </w:rPr>
        <w:t>(A megfelelő aláhúzandó, illetve amennyiben nem Magyarország, kérjük az országot megnevezni!)</w:t>
      </w:r>
    </w:p>
    <w:p w14:paraId="5E62BFDC" w14:textId="0FAD6458" w:rsidR="00FE6AB7" w:rsidRDefault="00FE6AB7" w:rsidP="00FE6AB7">
      <w:pPr>
        <w:pStyle w:val="NormlWeb"/>
        <w:spacing w:after="160" w:line="276" w:lineRule="auto"/>
        <w:ind w:firstLine="0"/>
        <w:jc w:val="center"/>
        <w:rPr>
          <w:rFonts w:ascii="Verdana" w:hAnsi="Verdana"/>
          <w:i/>
          <w:iCs/>
          <w:color w:val="1F497D"/>
          <w:sz w:val="20"/>
          <w:szCs w:val="20"/>
        </w:rPr>
      </w:pPr>
    </w:p>
    <w:p w14:paraId="0D67330A" w14:textId="77777777" w:rsidR="00EA120A" w:rsidRPr="00FE6AB7" w:rsidRDefault="00EA120A" w:rsidP="00E90EA3">
      <w:pPr>
        <w:pStyle w:val="NormlWeb"/>
        <w:spacing w:after="160" w:line="276" w:lineRule="auto"/>
        <w:ind w:firstLine="0"/>
        <w:jc w:val="center"/>
        <w:rPr>
          <w:rFonts w:ascii="Verdana" w:hAnsi="Verdana"/>
          <w:i/>
          <w:iCs/>
          <w:color w:val="1F497D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t>I</w:t>
      </w:r>
      <w:r w:rsidR="00EE6ABE">
        <w:rPr>
          <w:rFonts w:ascii="Verdana" w:hAnsi="Verdana"/>
          <w:b/>
          <w:iCs/>
          <w:color w:val="000000"/>
          <w:sz w:val="20"/>
          <w:szCs w:val="20"/>
        </w:rPr>
        <w:t>I</w:t>
      </w:r>
      <w:r>
        <w:rPr>
          <w:rFonts w:ascii="Verdana" w:hAnsi="Verdana"/>
          <w:b/>
          <w:iCs/>
          <w:color w:val="000000"/>
          <w:sz w:val="20"/>
          <w:szCs w:val="20"/>
        </w:rPr>
        <w:t>/3</w:t>
      </w:r>
      <w:r w:rsidRPr="00241C91">
        <w:rPr>
          <w:rFonts w:ascii="Verdana" w:hAnsi="Verdana"/>
          <w:b/>
          <w:iCs/>
          <w:color w:val="000000"/>
          <w:sz w:val="20"/>
          <w:szCs w:val="20"/>
        </w:rPr>
        <w:t>.</w:t>
      </w:r>
    </w:p>
    <w:p w14:paraId="590ADAFA" w14:textId="2B5A5161" w:rsidR="00606F15" w:rsidRDefault="008D1C69" w:rsidP="000E5E85">
      <w:pPr>
        <w:jc w:val="both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t xml:space="preserve">Nyilatkozom, hogy az általam képviselt társaság </w:t>
      </w:r>
      <w:r w:rsidRPr="00DE7CDC">
        <w:rPr>
          <w:rFonts w:ascii="Verdana" w:hAnsi="Verdana"/>
          <w:iCs/>
          <w:color w:val="000000"/>
          <w:sz w:val="20"/>
          <w:szCs w:val="20"/>
        </w:rPr>
        <w:t>nem minősül a társasági és az osztalékadóról szól</w:t>
      </w:r>
      <w:r>
        <w:rPr>
          <w:rFonts w:ascii="Verdana" w:hAnsi="Verdana"/>
          <w:iCs/>
          <w:color w:val="000000"/>
          <w:sz w:val="20"/>
          <w:szCs w:val="20"/>
        </w:rPr>
        <w:t xml:space="preserve">ó </w:t>
      </w:r>
      <w:r w:rsidR="005E45F0" w:rsidRPr="005E45F0">
        <w:rPr>
          <w:rFonts w:ascii="Verdana" w:hAnsi="Verdana"/>
          <w:iCs/>
          <w:color w:val="000000"/>
          <w:sz w:val="20"/>
          <w:szCs w:val="20"/>
        </w:rPr>
        <w:t>1996. évi LXXXI.</w:t>
      </w:r>
      <w:r w:rsidR="005E45F0">
        <w:rPr>
          <w:rFonts w:ascii="Verdana" w:hAnsi="Verdana"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iCs/>
          <w:color w:val="000000"/>
          <w:sz w:val="20"/>
          <w:szCs w:val="20"/>
        </w:rPr>
        <w:t xml:space="preserve">törvény </w:t>
      </w:r>
      <w:r w:rsidR="005E45F0">
        <w:rPr>
          <w:rFonts w:ascii="Verdana" w:hAnsi="Verdana"/>
          <w:iCs/>
          <w:color w:val="000000"/>
          <w:sz w:val="20"/>
          <w:szCs w:val="20"/>
        </w:rPr>
        <w:t xml:space="preserve">(a továbbiakban: Tao. tv.) </w:t>
      </w:r>
      <w:r>
        <w:rPr>
          <w:rFonts w:ascii="Verdana" w:hAnsi="Verdana"/>
          <w:iCs/>
          <w:color w:val="000000"/>
          <w:sz w:val="20"/>
          <w:szCs w:val="20"/>
        </w:rPr>
        <w:t>rendelkezései szerint</w:t>
      </w:r>
      <w:r w:rsidR="00E67426">
        <w:rPr>
          <w:rFonts w:ascii="Verdana" w:hAnsi="Verdana"/>
          <w:iCs/>
          <w:color w:val="000000"/>
          <w:sz w:val="20"/>
          <w:szCs w:val="20"/>
        </w:rPr>
        <w:t>i</w:t>
      </w:r>
      <w:r w:rsidRPr="00DE7CDC">
        <w:rPr>
          <w:rFonts w:ascii="Verdana" w:hAnsi="Verdana"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iCs/>
          <w:color w:val="000000"/>
          <w:sz w:val="20"/>
          <w:szCs w:val="20"/>
        </w:rPr>
        <w:t>e</w:t>
      </w:r>
      <w:r w:rsidR="00606F15">
        <w:rPr>
          <w:rFonts w:ascii="Verdana" w:hAnsi="Verdana"/>
          <w:iCs/>
          <w:color w:val="000000"/>
          <w:sz w:val="20"/>
          <w:szCs w:val="20"/>
        </w:rPr>
        <w:t>llenőrzött külföldi társaságnak, mert az általam képviselt társaság:</w:t>
      </w:r>
    </w:p>
    <w:p w14:paraId="5E352A18" w14:textId="7ADA869E" w:rsidR="00606F15" w:rsidRDefault="00606F15" w:rsidP="00606F15">
      <w:pPr>
        <w:pStyle w:val="Listaszerbekezds"/>
        <w:numPr>
          <w:ilvl w:val="0"/>
          <w:numId w:val="13"/>
        </w:numPr>
        <w:jc w:val="both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belföldi illetőségű adózónak minősül, </w:t>
      </w:r>
    </w:p>
    <w:p w14:paraId="00446444" w14:textId="6206B9C9" w:rsidR="00606F15" w:rsidRDefault="00606F15" w:rsidP="00606F15">
      <w:pPr>
        <w:pStyle w:val="Listaszerbekezds"/>
        <w:numPr>
          <w:ilvl w:val="0"/>
          <w:numId w:val="13"/>
        </w:numPr>
        <w:jc w:val="both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>a Tao. tv. szerinti külföldi vállalkozónak</w:t>
      </w:r>
      <w:r>
        <w:rPr>
          <w:rStyle w:val="Lbjegyzet-hivatkozs"/>
          <w:rFonts w:ascii="Verdana" w:hAnsi="Verdana"/>
          <w:iCs/>
          <w:color w:val="000000"/>
          <w:sz w:val="20"/>
          <w:szCs w:val="20"/>
        </w:rPr>
        <w:footnoteReference w:id="2"/>
      </w:r>
      <w:r>
        <w:rPr>
          <w:rFonts w:ascii="Verdana" w:hAnsi="Verdana"/>
          <w:iCs/>
          <w:color w:val="000000"/>
          <w:sz w:val="20"/>
          <w:szCs w:val="20"/>
        </w:rPr>
        <w:t xml:space="preserve"> minősül, </w:t>
      </w:r>
    </w:p>
    <w:p w14:paraId="2C5CF7D4" w14:textId="53B1D1D6" w:rsidR="00606F15" w:rsidRDefault="00606F15" w:rsidP="00606F15">
      <w:pPr>
        <w:pStyle w:val="Listaszerbekezds"/>
        <w:numPr>
          <w:ilvl w:val="0"/>
          <w:numId w:val="13"/>
        </w:numPr>
        <w:jc w:val="both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>nem belföldi illetőségű adózó külföldi telephelye</w:t>
      </w:r>
      <w:r w:rsidR="003E13BE">
        <w:rPr>
          <w:rFonts w:ascii="Verdana" w:hAnsi="Verdana"/>
          <w:iCs/>
          <w:color w:val="000000"/>
          <w:sz w:val="20"/>
          <w:szCs w:val="20"/>
        </w:rPr>
        <w:t>,</w:t>
      </w:r>
      <w:r w:rsidR="00097CE7">
        <w:rPr>
          <w:rFonts w:ascii="Verdana" w:hAnsi="Verdana"/>
          <w:iCs/>
          <w:color w:val="000000"/>
          <w:sz w:val="20"/>
          <w:szCs w:val="20"/>
        </w:rPr>
        <w:t xml:space="preserve"> vagy</w:t>
      </w:r>
    </w:p>
    <w:p w14:paraId="4FEA6AD5" w14:textId="3144B936" w:rsidR="003E13BE" w:rsidRPr="00606F15" w:rsidRDefault="003E13BE" w:rsidP="003E13BE">
      <w:pPr>
        <w:pStyle w:val="Listaszerbekezds"/>
        <w:numPr>
          <w:ilvl w:val="0"/>
          <w:numId w:val="13"/>
        </w:numPr>
        <w:jc w:val="both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>a Tao. tv. szerinti külföldi személy</w:t>
      </w:r>
      <w:r w:rsidR="00C804B8">
        <w:rPr>
          <w:rFonts w:ascii="Verdana" w:hAnsi="Verdana"/>
          <w:iCs/>
          <w:color w:val="000000"/>
          <w:sz w:val="20"/>
          <w:szCs w:val="20"/>
        </w:rPr>
        <w:t>nek</w:t>
      </w:r>
      <w:r w:rsidR="00097CE7">
        <w:rPr>
          <w:rStyle w:val="Lbjegyzet-hivatkozs"/>
          <w:rFonts w:ascii="Verdana" w:hAnsi="Verdana"/>
          <w:iCs/>
          <w:color w:val="000000"/>
          <w:sz w:val="20"/>
          <w:szCs w:val="20"/>
        </w:rPr>
        <w:footnoteReference w:id="3"/>
      </w:r>
      <w:r w:rsidR="00C804B8">
        <w:rPr>
          <w:rFonts w:ascii="Verdana" w:hAnsi="Verdana"/>
          <w:iCs/>
          <w:color w:val="000000"/>
          <w:sz w:val="20"/>
          <w:szCs w:val="20"/>
        </w:rPr>
        <w:t xml:space="preserve"> minősül</w:t>
      </w:r>
      <w:r>
        <w:rPr>
          <w:rFonts w:ascii="Verdana" w:hAnsi="Verdana"/>
          <w:iCs/>
          <w:color w:val="000000"/>
          <w:sz w:val="20"/>
          <w:szCs w:val="20"/>
        </w:rPr>
        <w:t xml:space="preserve"> és a Nemzeti Közszolgálati Egyetem (önmagában vagy kapcsolat vállalkozásaival együttesen) </w:t>
      </w:r>
      <w:r w:rsidRPr="003E13BE">
        <w:rPr>
          <w:rFonts w:ascii="Verdana" w:hAnsi="Verdana"/>
          <w:iCs/>
          <w:color w:val="000000"/>
          <w:sz w:val="20"/>
          <w:szCs w:val="20"/>
        </w:rPr>
        <w:t>az általam képviselt társaság</w:t>
      </w:r>
      <w:r>
        <w:rPr>
          <w:rFonts w:ascii="Verdana" w:hAnsi="Verdana"/>
          <w:iCs/>
          <w:color w:val="000000"/>
          <w:sz w:val="20"/>
          <w:szCs w:val="20"/>
        </w:rPr>
        <w:t xml:space="preserve"> tekintetében semmilyen közvetlen vagy közvetett részesedéssel, befolyással nem rendelkezik</w:t>
      </w:r>
      <w:r w:rsidR="00097CE7">
        <w:rPr>
          <w:rStyle w:val="Lbjegyzet-hivatkozs"/>
          <w:rFonts w:ascii="Verdana" w:hAnsi="Verdana"/>
          <w:iCs/>
          <w:color w:val="000000"/>
          <w:sz w:val="20"/>
          <w:szCs w:val="20"/>
        </w:rPr>
        <w:footnoteReference w:id="4"/>
      </w:r>
      <w:r>
        <w:rPr>
          <w:rFonts w:ascii="Verdana" w:hAnsi="Verdana"/>
          <w:iCs/>
          <w:color w:val="000000"/>
          <w:sz w:val="20"/>
          <w:szCs w:val="20"/>
        </w:rPr>
        <w:t>.</w:t>
      </w:r>
    </w:p>
    <w:p w14:paraId="7D96E6A3" w14:textId="325C77B1" w:rsidR="00FE6AB7" w:rsidRPr="003F7EAB" w:rsidRDefault="00E72520" w:rsidP="00E67426">
      <w:pPr>
        <w:pStyle w:val="NormlWeb"/>
        <w:spacing w:after="160" w:line="276" w:lineRule="auto"/>
        <w:outlineLvl w:val="0"/>
        <w:rPr>
          <w:rFonts w:ascii="Verdana" w:hAnsi="Verdana"/>
          <w:b/>
          <w:iCs/>
          <w:color w:val="000000"/>
          <w:sz w:val="20"/>
          <w:szCs w:val="20"/>
        </w:rPr>
      </w:pPr>
      <w:r w:rsidRPr="003F7EAB">
        <w:rPr>
          <w:rFonts w:ascii="Verdana" w:hAnsi="Verdana"/>
          <w:b/>
          <w:iCs/>
          <w:color w:val="000000"/>
          <w:sz w:val="20"/>
          <w:szCs w:val="20"/>
        </w:rPr>
        <w:t xml:space="preserve"> </w:t>
      </w:r>
    </w:p>
    <w:p w14:paraId="211AEE28" w14:textId="31B9ABD2" w:rsidR="001F3D45" w:rsidRPr="00FE6AB7" w:rsidRDefault="001D0E57" w:rsidP="00FE6AB7">
      <w:pPr>
        <w:pStyle w:val="NormlWeb"/>
        <w:spacing w:after="160" w:line="276" w:lineRule="auto"/>
        <w:ind w:left="720" w:right="567" w:firstLine="0"/>
        <w:jc w:val="center"/>
        <w:outlineLvl w:val="0"/>
        <w:rPr>
          <w:rFonts w:ascii="Verdana" w:hAnsi="Verdana"/>
          <w:b/>
          <w:iCs/>
          <w:color w:val="000000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lastRenderedPageBreak/>
        <w:t>II/4</w:t>
      </w:r>
      <w:r w:rsidR="00877A86">
        <w:rPr>
          <w:rFonts w:ascii="Verdana" w:hAnsi="Verdana"/>
          <w:b/>
          <w:iCs/>
          <w:color w:val="000000"/>
          <w:sz w:val="20"/>
          <w:szCs w:val="20"/>
        </w:rPr>
        <w:t>.</w:t>
      </w:r>
    </w:p>
    <w:p w14:paraId="212F4096" w14:textId="77777777" w:rsidR="00FE6AB7" w:rsidRDefault="00FE6AB7" w:rsidP="009138D9">
      <w:pPr>
        <w:jc w:val="center"/>
        <w:rPr>
          <w:color w:val="1F497D"/>
        </w:rPr>
      </w:pPr>
    </w:p>
    <w:p w14:paraId="7F462A07" w14:textId="656C639C" w:rsidR="00B83038" w:rsidRDefault="00B83038" w:rsidP="009138D9">
      <w:pPr>
        <w:pStyle w:val="NormlWeb"/>
        <w:spacing w:after="160" w:line="276" w:lineRule="auto"/>
        <w:ind w:firstLine="0"/>
        <w:jc w:val="center"/>
        <w:outlineLvl w:val="0"/>
        <w:rPr>
          <w:rFonts w:ascii="Verdana" w:hAnsi="Verdana"/>
          <w:b/>
          <w:iCs/>
          <w:color w:val="000000"/>
          <w:sz w:val="20"/>
          <w:szCs w:val="20"/>
          <w:u w:val="single"/>
        </w:rPr>
      </w:pPr>
      <w:r w:rsidRPr="00241C91">
        <w:rPr>
          <w:rFonts w:ascii="Verdana" w:hAnsi="Verdana"/>
          <w:b/>
          <w:iCs/>
          <w:color w:val="000000"/>
          <w:sz w:val="20"/>
          <w:szCs w:val="20"/>
          <w:u w:val="single"/>
        </w:rPr>
        <w:t>Nyilatkoz</w:t>
      </w:r>
      <w:r w:rsidR="00E21B68">
        <w:rPr>
          <w:rFonts w:ascii="Verdana" w:hAnsi="Verdana"/>
          <w:b/>
          <w:iCs/>
          <w:color w:val="000000"/>
          <w:sz w:val="20"/>
          <w:szCs w:val="20"/>
          <w:u w:val="single"/>
        </w:rPr>
        <w:t xml:space="preserve">at </w:t>
      </w:r>
      <w:r w:rsidR="008938D4">
        <w:rPr>
          <w:rFonts w:ascii="Verdana" w:hAnsi="Verdana"/>
          <w:b/>
          <w:iCs/>
          <w:color w:val="000000"/>
          <w:sz w:val="20"/>
          <w:szCs w:val="20"/>
          <w:u w:val="single"/>
        </w:rPr>
        <w:t xml:space="preserve">több </w:t>
      </w:r>
      <w:r w:rsidR="00821CEE">
        <w:rPr>
          <w:rFonts w:ascii="Verdana" w:hAnsi="Verdana"/>
          <w:b/>
          <w:iCs/>
          <w:color w:val="000000"/>
          <w:sz w:val="20"/>
          <w:szCs w:val="20"/>
          <w:u w:val="single"/>
        </w:rPr>
        <w:t>mint 25%-os tulajdonról, befolyásról vagy szavazati jogról</w:t>
      </w:r>
    </w:p>
    <w:p w14:paraId="679E6AFB" w14:textId="7E38DF37" w:rsidR="00E21B68" w:rsidRPr="00E21B68" w:rsidRDefault="00E21B68" w:rsidP="00E21B68">
      <w:pPr>
        <w:pStyle w:val="NormlWeb"/>
        <w:spacing w:after="160" w:line="276" w:lineRule="auto"/>
        <w:ind w:firstLine="0"/>
        <w:rPr>
          <w:rFonts w:ascii="Verdana" w:hAnsi="Verdana"/>
          <w:b/>
          <w:iCs/>
          <w:color w:val="000000"/>
          <w:sz w:val="20"/>
          <w:szCs w:val="20"/>
        </w:rPr>
      </w:pPr>
    </w:p>
    <w:p w14:paraId="6B94011C" w14:textId="158C3028" w:rsidR="00773B13" w:rsidRDefault="00E21B68" w:rsidP="001A0F69">
      <w:pPr>
        <w:pStyle w:val="NormlWeb"/>
        <w:numPr>
          <w:ilvl w:val="0"/>
          <w:numId w:val="2"/>
        </w:numPr>
        <w:spacing w:after="160" w:line="276" w:lineRule="auto"/>
        <w:rPr>
          <w:rFonts w:ascii="Verdana" w:hAnsi="Verdana"/>
          <w:b/>
          <w:iCs/>
          <w:color w:val="000000"/>
          <w:sz w:val="20"/>
          <w:szCs w:val="20"/>
        </w:rPr>
      </w:pPr>
      <w:r>
        <w:rPr>
          <w:rFonts w:ascii="Verdana" w:hAnsi="Verdana"/>
          <w:iCs/>
          <w:color w:val="000000"/>
          <w:sz w:val="20"/>
          <w:szCs w:val="20"/>
        </w:rPr>
        <w:t xml:space="preserve">Nyilatkozom, hogy az általam képviselt </w:t>
      </w:r>
      <w:r w:rsidR="00E823A3">
        <w:rPr>
          <w:rFonts w:ascii="Verdana" w:hAnsi="Verdana"/>
          <w:iCs/>
          <w:color w:val="000000"/>
          <w:sz w:val="20"/>
          <w:szCs w:val="20"/>
        </w:rPr>
        <w:t xml:space="preserve">gazdálkodó </w:t>
      </w:r>
      <w:r>
        <w:rPr>
          <w:rFonts w:ascii="Verdana" w:hAnsi="Verdana"/>
          <w:iCs/>
          <w:color w:val="000000"/>
          <w:sz w:val="20"/>
          <w:szCs w:val="20"/>
        </w:rPr>
        <w:t>szervezet</w:t>
      </w:r>
      <w:r w:rsidR="002148A2">
        <w:rPr>
          <w:rFonts w:ascii="Verdana" w:hAnsi="Verdana"/>
          <w:iCs/>
          <w:color w:val="000000"/>
          <w:sz w:val="20"/>
          <w:szCs w:val="20"/>
        </w:rPr>
        <w:t>ben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="00FF1CA1" w:rsidRPr="00D01C11">
        <w:rPr>
          <w:rFonts w:ascii="Verdana" w:hAnsi="Verdana"/>
          <w:iCs/>
          <w:color w:val="000000"/>
          <w:sz w:val="20"/>
          <w:szCs w:val="20"/>
        </w:rPr>
        <w:t>közvetlenül vagy közvetetten több mint 25%-os tulajdonnal, befolyással vagy szavazati joggal bíró jogi személy, jogi személyiséggel nem re</w:t>
      </w:r>
      <w:r w:rsidR="00866F54" w:rsidRPr="00D01C11">
        <w:rPr>
          <w:rFonts w:ascii="Verdana" w:hAnsi="Verdana"/>
          <w:iCs/>
          <w:color w:val="000000"/>
          <w:sz w:val="20"/>
          <w:szCs w:val="20"/>
        </w:rPr>
        <w:t>ndelkező gazdálkodó szervezet</w:t>
      </w:r>
      <w:r w:rsidR="00821CEE">
        <w:rPr>
          <w:rFonts w:ascii="Verdana" w:hAnsi="Verdana"/>
          <w:b/>
          <w:iCs/>
          <w:color w:val="000000"/>
          <w:sz w:val="20"/>
          <w:szCs w:val="20"/>
        </w:rPr>
        <w:t>:</w:t>
      </w:r>
    </w:p>
    <w:p w14:paraId="26C83B1B" w14:textId="77777777" w:rsidR="00E21B68" w:rsidRDefault="00E21B68" w:rsidP="00E21B68">
      <w:pPr>
        <w:pStyle w:val="NormlWeb"/>
        <w:spacing w:after="160" w:line="276" w:lineRule="auto"/>
        <w:ind w:left="720" w:firstLine="0"/>
        <w:rPr>
          <w:rFonts w:ascii="Verdana" w:hAnsi="Verdana"/>
          <w:b/>
          <w:iCs/>
          <w:color w:val="000000"/>
          <w:sz w:val="20"/>
          <w:szCs w:val="20"/>
        </w:rPr>
      </w:pPr>
    </w:p>
    <w:tbl>
      <w:tblPr>
        <w:tblW w:w="9493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89"/>
        <w:gridCol w:w="2384"/>
        <w:gridCol w:w="2126"/>
        <w:gridCol w:w="2694"/>
      </w:tblGrid>
      <w:tr w:rsidR="00877A86" w:rsidRPr="00241C91" w14:paraId="7C460FA8" w14:textId="77777777" w:rsidTr="00877A86">
        <w:trPr>
          <w:trHeight w:val="300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DFF4D" w14:textId="1AB532BA" w:rsidR="00877A86" w:rsidRPr="00282DFB" w:rsidRDefault="00E823A3" w:rsidP="00D232B7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282DFB">
              <w:rPr>
                <w:rFonts w:ascii="Verdana" w:hAnsi="Verdana"/>
                <w:b/>
                <w:color w:val="000000"/>
                <w:sz w:val="18"/>
                <w:szCs w:val="18"/>
              </w:rPr>
              <w:t>Gazdálkodó szervezet neve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6E7EB" w14:textId="77777777" w:rsidR="00877A86" w:rsidRPr="00282DFB" w:rsidRDefault="00877A86" w:rsidP="00877A86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19DBC17B" w14:textId="2A01B364" w:rsidR="00877A86" w:rsidRPr="00282DFB" w:rsidRDefault="00454A4D" w:rsidP="00877A86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282DFB">
              <w:rPr>
                <w:rFonts w:ascii="Verdana" w:hAnsi="Verdana"/>
                <w:b/>
                <w:color w:val="000000"/>
                <w:sz w:val="18"/>
                <w:szCs w:val="18"/>
              </w:rPr>
              <w:t>Szervezet a</w:t>
            </w:r>
            <w:r w:rsidR="00877A86" w:rsidRPr="00282DFB">
              <w:rPr>
                <w:rFonts w:ascii="Verdana" w:hAnsi="Verdana"/>
                <w:b/>
                <w:color w:val="000000"/>
                <w:sz w:val="18"/>
                <w:szCs w:val="18"/>
              </w:rPr>
              <w:t>dószám</w:t>
            </w:r>
            <w:r w:rsidR="00E823A3" w:rsidRPr="00282DFB">
              <w:rPr>
                <w:rFonts w:ascii="Verdana" w:hAnsi="Verdana"/>
                <w:b/>
                <w:color w:val="000000"/>
                <w:sz w:val="18"/>
                <w:szCs w:val="18"/>
              </w:rPr>
              <w:t>a</w:t>
            </w:r>
          </w:p>
          <w:p w14:paraId="1E9A50FF" w14:textId="13E97DFD" w:rsidR="00877A86" w:rsidRPr="00282DFB" w:rsidRDefault="00877A86" w:rsidP="00D232B7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1FACA" w14:textId="77777777" w:rsidR="00877A86" w:rsidRPr="00282DFB" w:rsidRDefault="00877A86" w:rsidP="00D232B7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282DFB">
              <w:rPr>
                <w:rFonts w:ascii="Verdana" w:hAnsi="Verdana"/>
                <w:b/>
                <w:color w:val="000000"/>
                <w:sz w:val="18"/>
                <w:szCs w:val="18"/>
              </w:rPr>
              <w:t>Tulajdoni hányad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EDB0B" w14:textId="77777777" w:rsidR="00877A86" w:rsidRPr="00282DFB" w:rsidRDefault="00877A86" w:rsidP="00D232B7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282DFB">
              <w:rPr>
                <w:rFonts w:ascii="Verdana" w:hAnsi="Verdana"/>
                <w:b/>
                <w:color w:val="000000"/>
                <w:sz w:val="18"/>
                <w:szCs w:val="18"/>
              </w:rPr>
              <w:t>Befolyás és szavazati jog mértéke</w:t>
            </w:r>
          </w:p>
        </w:tc>
      </w:tr>
      <w:tr w:rsidR="00877A86" w:rsidRPr="00241C91" w14:paraId="486B7436" w14:textId="77777777" w:rsidTr="00877A86">
        <w:trPr>
          <w:trHeight w:val="300"/>
          <w:jc w:val="center"/>
        </w:trPr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397FE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F07E1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E305C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2094B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  <w:tr w:rsidR="00877A86" w:rsidRPr="00241C91" w14:paraId="28A89822" w14:textId="77777777" w:rsidTr="00877A86">
        <w:trPr>
          <w:trHeight w:val="300"/>
          <w:jc w:val="center"/>
        </w:trPr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62005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1952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3B79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4853E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  <w:tr w:rsidR="00877A86" w:rsidRPr="00241C91" w14:paraId="76F598E6" w14:textId="77777777" w:rsidTr="00877A86">
        <w:trPr>
          <w:trHeight w:val="300"/>
          <w:jc w:val="center"/>
        </w:trPr>
        <w:tc>
          <w:tcPr>
            <w:tcW w:w="2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10686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6F664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7360B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040F" w14:textId="77777777" w:rsidR="00877A86" w:rsidRPr="00241C91" w:rsidRDefault="00877A86" w:rsidP="00D232B7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</w:tbl>
    <w:p w14:paraId="5D636D1E" w14:textId="5CA22A61" w:rsidR="00E21B68" w:rsidRDefault="00E21B68" w:rsidP="00E21B68">
      <w:pPr>
        <w:pStyle w:val="NormlWeb"/>
        <w:spacing w:after="160" w:line="276" w:lineRule="auto"/>
        <w:ind w:left="720" w:firstLine="0"/>
        <w:rPr>
          <w:rFonts w:ascii="Verdana" w:hAnsi="Verdana"/>
          <w:b/>
          <w:iCs/>
          <w:color w:val="000000"/>
          <w:sz w:val="20"/>
          <w:szCs w:val="20"/>
        </w:rPr>
      </w:pPr>
    </w:p>
    <w:p w14:paraId="164F063A" w14:textId="77777777" w:rsidR="002674C4" w:rsidRDefault="002674C4" w:rsidP="00D32446">
      <w:pPr>
        <w:pStyle w:val="NormlWeb"/>
        <w:spacing w:after="160" w:line="276" w:lineRule="auto"/>
        <w:ind w:left="426" w:firstLine="0"/>
        <w:jc w:val="center"/>
        <w:rPr>
          <w:rFonts w:ascii="Verdana" w:hAnsi="Verdana"/>
          <w:b/>
          <w:iCs/>
          <w:color w:val="000000"/>
          <w:sz w:val="20"/>
          <w:szCs w:val="20"/>
        </w:rPr>
      </w:pPr>
    </w:p>
    <w:p w14:paraId="5C6DED4A" w14:textId="7A868952" w:rsidR="00282DFB" w:rsidRDefault="00282DFB" w:rsidP="00D32446">
      <w:pPr>
        <w:pStyle w:val="NormlWeb"/>
        <w:spacing w:after="160" w:line="276" w:lineRule="auto"/>
        <w:ind w:left="426" w:firstLine="0"/>
        <w:jc w:val="center"/>
        <w:rPr>
          <w:rFonts w:ascii="Verdana" w:hAnsi="Verdana"/>
          <w:b/>
          <w:iCs/>
          <w:color w:val="000000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t>II/4.1.</w:t>
      </w:r>
    </w:p>
    <w:p w14:paraId="641D9A8A" w14:textId="5EBE7FF7" w:rsidR="008D1C69" w:rsidRDefault="008D1C69" w:rsidP="00D32446">
      <w:pPr>
        <w:pStyle w:val="NormlWeb"/>
        <w:spacing w:after="160" w:line="276" w:lineRule="auto"/>
        <w:ind w:left="720" w:hanging="436"/>
        <w:jc w:val="center"/>
        <w:rPr>
          <w:rFonts w:ascii="Verdana" w:hAnsi="Verdana"/>
          <w:b/>
          <w:iCs/>
          <w:color w:val="000000"/>
          <w:sz w:val="20"/>
          <w:szCs w:val="20"/>
          <w:u w:val="single"/>
        </w:rPr>
      </w:pPr>
      <w:r w:rsidRPr="00241C91">
        <w:rPr>
          <w:rFonts w:ascii="Verdana" w:hAnsi="Verdana"/>
          <w:b/>
          <w:sz w:val="20"/>
          <w:szCs w:val="20"/>
        </w:rPr>
        <w:t>Tulajdonosi szerkezete, a pénzmosás és a terrorizmus finanszírozása megelőzéséről és megakadályozásáról szóló 2017. évi LIII. törvény 3. § 38. pontja szerint</w:t>
      </w:r>
      <w:r>
        <w:rPr>
          <w:rStyle w:val="Lbjegyzet-hivatkozs"/>
          <w:rFonts w:ascii="Verdana" w:hAnsi="Verdana"/>
          <w:b/>
          <w:sz w:val="20"/>
          <w:szCs w:val="20"/>
        </w:rPr>
        <w:footnoteReference w:id="5"/>
      </w:r>
      <w:r w:rsidRPr="00241C91">
        <w:rPr>
          <w:rFonts w:ascii="Verdana" w:hAnsi="Verdana"/>
          <w:b/>
          <w:sz w:val="20"/>
          <w:szCs w:val="20"/>
        </w:rPr>
        <w:t xml:space="preserve"> meghatározott tényleges tulajdonosa megismerhető.</w:t>
      </w:r>
    </w:p>
    <w:p w14:paraId="27085702" w14:textId="3FACD2BE" w:rsidR="00282DFB" w:rsidRDefault="00282DFB" w:rsidP="00D32446">
      <w:pPr>
        <w:pStyle w:val="NormlWeb"/>
        <w:spacing w:after="160" w:line="276" w:lineRule="auto"/>
        <w:ind w:left="720" w:hanging="436"/>
        <w:jc w:val="center"/>
        <w:rPr>
          <w:rFonts w:ascii="Verdana" w:hAnsi="Verdana"/>
          <w:b/>
          <w:iCs/>
          <w:color w:val="000000"/>
          <w:sz w:val="20"/>
          <w:szCs w:val="20"/>
          <w:u w:val="single"/>
        </w:rPr>
      </w:pPr>
      <w:r w:rsidRPr="00282DFB">
        <w:rPr>
          <w:rFonts w:ascii="Verdana" w:hAnsi="Verdana"/>
          <w:b/>
          <w:iCs/>
          <w:color w:val="000000"/>
          <w:sz w:val="20"/>
          <w:szCs w:val="20"/>
          <w:u w:val="single"/>
        </w:rPr>
        <w:t xml:space="preserve">Nyilatkozat </w:t>
      </w:r>
      <w:r w:rsidR="00D32446">
        <w:rPr>
          <w:rFonts w:ascii="Verdana" w:hAnsi="Verdana"/>
          <w:b/>
          <w:iCs/>
          <w:color w:val="000000"/>
          <w:sz w:val="20"/>
          <w:szCs w:val="20"/>
          <w:u w:val="single"/>
        </w:rPr>
        <w:t>a II/4. pont szerinti társaság tényleges tulajdonosairól</w:t>
      </w:r>
    </w:p>
    <w:p w14:paraId="0AA313F5" w14:textId="77777777" w:rsidR="00D32446" w:rsidRDefault="00D32446" w:rsidP="00282DFB">
      <w:pPr>
        <w:pStyle w:val="NormlWeb"/>
        <w:spacing w:after="160" w:line="276" w:lineRule="auto"/>
        <w:ind w:left="720"/>
        <w:jc w:val="center"/>
        <w:rPr>
          <w:rFonts w:ascii="Verdana" w:hAnsi="Verdana"/>
          <w:b/>
          <w:iCs/>
          <w:color w:val="000000"/>
          <w:sz w:val="20"/>
          <w:szCs w:val="20"/>
          <w:u w:val="single"/>
        </w:rPr>
      </w:pPr>
    </w:p>
    <w:tbl>
      <w:tblPr>
        <w:tblW w:w="1092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38"/>
        <w:gridCol w:w="2621"/>
        <w:gridCol w:w="2067"/>
        <w:gridCol w:w="1985"/>
        <w:gridCol w:w="2409"/>
      </w:tblGrid>
      <w:tr w:rsidR="00282DFB" w:rsidRPr="00241C91" w14:paraId="48D9A718" w14:textId="77777777" w:rsidTr="00DB5F24">
        <w:trPr>
          <w:trHeight w:val="23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C403A" w14:textId="6BE40225" w:rsidR="00282DFB" w:rsidRPr="00D32446" w:rsidRDefault="00282DFB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32446">
              <w:rPr>
                <w:rFonts w:ascii="Verdana" w:hAnsi="Verdana"/>
                <w:b/>
                <w:color w:val="000000"/>
                <w:sz w:val="18"/>
                <w:szCs w:val="18"/>
              </w:rPr>
              <w:t>Név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8BB8C" w14:textId="77777777" w:rsidR="00282DFB" w:rsidRPr="00D32446" w:rsidRDefault="00282DFB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169FD8D5" w14:textId="2CD269F7" w:rsidR="00282DFB" w:rsidRPr="00D32446" w:rsidRDefault="00282DFB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32446">
              <w:rPr>
                <w:rFonts w:ascii="Verdana" w:hAnsi="Verdana"/>
                <w:b/>
                <w:color w:val="000000"/>
                <w:sz w:val="18"/>
                <w:szCs w:val="18"/>
              </w:rPr>
              <w:t>Lakcím</w:t>
            </w:r>
          </w:p>
          <w:p w14:paraId="0D4E174F" w14:textId="77777777" w:rsidR="00282DFB" w:rsidRPr="00D32446" w:rsidRDefault="00282DFB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0E075" w14:textId="2D47173E" w:rsidR="00282DFB" w:rsidRPr="00D32446" w:rsidRDefault="00282DFB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32446">
              <w:rPr>
                <w:rFonts w:ascii="Verdana" w:hAnsi="Verdana"/>
                <w:b/>
                <w:color w:val="000000"/>
                <w:sz w:val="18"/>
                <w:szCs w:val="18"/>
              </w:rPr>
              <w:t>Adóazonosító jel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FF3D2" w14:textId="77777777" w:rsidR="00D32446" w:rsidRDefault="00D32446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5B371312" w14:textId="2D414DBC" w:rsidR="00282DFB" w:rsidRPr="00D32446" w:rsidRDefault="00D32446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32446">
              <w:rPr>
                <w:rFonts w:ascii="Verdana" w:hAnsi="Verdana"/>
                <w:b/>
                <w:color w:val="000000"/>
                <w:sz w:val="18"/>
                <w:szCs w:val="18"/>
              </w:rPr>
              <w:t>Tulajdoni hányad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A92A" w14:textId="629DCFBB" w:rsidR="00282DFB" w:rsidRPr="00D32446" w:rsidRDefault="00282DFB" w:rsidP="00AC1101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D32446">
              <w:rPr>
                <w:rFonts w:ascii="Verdana" w:hAnsi="Verdana"/>
                <w:b/>
                <w:color w:val="000000"/>
                <w:sz w:val="18"/>
                <w:szCs w:val="18"/>
              </w:rPr>
              <w:t>Befolyás és szavazati jog mértéke</w:t>
            </w:r>
          </w:p>
        </w:tc>
      </w:tr>
      <w:tr w:rsidR="00282DFB" w:rsidRPr="00241C91" w14:paraId="38C04EF1" w14:textId="77777777" w:rsidTr="00DB5F24">
        <w:trPr>
          <w:trHeight w:val="231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C20B4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F8330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8B48F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C21FE6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3AFE9" w14:textId="6AE38715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  <w:tr w:rsidR="00282DFB" w:rsidRPr="00241C91" w14:paraId="5C6FF735" w14:textId="77777777" w:rsidTr="00DB5F24">
        <w:trPr>
          <w:trHeight w:val="231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15076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8A1B2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019E9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E89B2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EB705" w14:textId="734E8A5A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  <w:tr w:rsidR="00282DFB" w:rsidRPr="00241C91" w14:paraId="4D7DBE4E" w14:textId="77777777" w:rsidTr="00DB5F24">
        <w:trPr>
          <w:trHeight w:val="231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B9587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43DC1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1C333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20E67" w14:textId="77777777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A23D7" w14:textId="599533D3" w:rsidR="00282DFB" w:rsidRPr="00241C91" w:rsidRDefault="00282DFB" w:rsidP="00AC1101">
            <w:pPr>
              <w:spacing w:line="276" w:lineRule="auto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241C91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</w:tbl>
    <w:p w14:paraId="01FA514F" w14:textId="004FC130" w:rsidR="00282DFB" w:rsidRPr="00282DFB" w:rsidRDefault="00282DFB" w:rsidP="00D32446">
      <w:pPr>
        <w:pStyle w:val="NormlWeb"/>
        <w:spacing w:after="160" w:line="276" w:lineRule="auto"/>
        <w:ind w:firstLine="0"/>
        <w:rPr>
          <w:rFonts w:ascii="Verdana" w:hAnsi="Verdana"/>
          <w:b/>
          <w:iCs/>
          <w:color w:val="000000"/>
          <w:sz w:val="20"/>
          <w:szCs w:val="20"/>
        </w:rPr>
      </w:pPr>
    </w:p>
    <w:p w14:paraId="5440BE7A" w14:textId="0EB309B6" w:rsidR="001D0E57" w:rsidRDefault="00D32446" w:rsidP="00D32446">
      <w:pPr>
        <w:pStyle w:val="NormlWeb"/>
        <w:spacing w:after="160" w:line="276" w:lineRule="auto"/>
        <w:ind w:left="720"/>
        <w:rPr>
          <w:rFonts w:ascii="Verdana" w:hAnsi="Verdana"/>
          <w:b/>
          <w:iCs/>
          <w:color w:val="000000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 w:rsidR="00282DFB" w:rsidRPr="00282DFB">
        <w:rPr>
          <w:rFonts w:ascii="Verdana" w:hAnsi="Verdana"/>
          <w:b/>
          <w:iCs/>
          <w:color w:val="000000"/>
          <w:sz w:val="20"/>
          <w:szCs w:val="20"/>
        </w:rPr>
        <w:t xml:space="preserve"> </w:t>
      </w:r>
      <w:r w:rsidR="00282DFB" w:rsidRPr="00282DFB"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 w:rsidR="00282DFB" w:rsidRPr="00282DFB"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 w:rsidR="00282DFB" w:rsidRPr="00282DFB">
        <w:rPr>
          <w:rFonts w:ascii="Verdana" w:hAnsi="Verdana"/>
          <w:b/>
          <w:iCs/>
          <w:color w:val="000000"/>
          <w:sz w:val="20"/>
          <w:szCs w:val="20"/>
        </w:rPr>
        <w:tab/>
        <w:t xml:space="preserve"> </w:t>
      </w:r>
      <w:r w:rsidR="00282DFB" w:rsidRPr="00282DFB">
        <w:rPr>
          <w:rFonts w:ascii="Verdana" w:hAnsi="Verdana"/>
          <w:b/>
          <w:iCs/>
          <w:color w:val="000000"/>
          <w:sz w:val="20"/>
          <w:szCs w:val="20"/>
        </w:rPr>
        <w:tab/>
      </w:r>
    </w:p>
    <w:p w14:paraId="425CEB85" w14:textId="6CB93B7F" w:rsidR="00877A86" w:rsidRPr="00877A86" w:rsidRDefault="00877A86" w:rsidP="00877A86">
      <w:pPr>
        <w:pStyle w:val="NormlWeb"/>
        <w:spacing w:after="160" w:line="276" w:lineRule="auto"/>
        <w:ind w:left="720" w:right="567" w:firstLine="0"/>
        <w:jc w:val="center"/>
        <w:outlineLvl w:val="0"/>
        <w:rPr>
          <w:rFonts w:ascii="Verdana" w:hAnsi="Verdana"/>
          <w:b/>
          <w:iCs/>
          <w:color w:val="000000"/>
          <w:sz w:val="20"/>
          <w:szCs w:val="20"/>
        </w:rPr>
      </w:pPr>
      <w:r w:rsidRPr="00FE6AB7">
        <w:rPr>
          <w:rFonts w:ascii="Verdana" w:hAnsi="Verdana"/>
          <w:b/>
          <w:iCs/>
          <w:color w:val="000000"/>
          <w:sz w:val="20"/>
          <w:szCs w:val="20"/>
        </w:rPr>
        <w:t>II/4.</w:t>
      </w:r>
      <w:r w:rsidR="00D32446">
        <w:rPr>
          <w:rFonts w:ascii="Verdana" w:hAnsi="Verdana"/>
          <w:b/>
          <w:iCs/>
          <w:color w:val="000000"/>
          <w:sz w:val="20"/>
          <w:szCs w:val="20"/>
        </w:rPr>
        <w:t>2</w:t>
      </w:r>
      <w:r w:rsidR="001D0E57">
        <w:rPr>
          <w:rFonts w:ascii="Verdana" w:hAnsi="Verdana"/>
          <w:b/>
          <w:iCs/>
          <w:color w:val="000000"/>
          <w:sz w:val="20"/>
          <w:szCs w:val="20"/>
        </w:rPr>
        <w:t>.</w:t>
      </w:r>
    </w:p>
    <w:p w14:paraId="70738510" w14:textId="7C994217" w:rsidR="00877A86" w:rsidRDefault="00877A86" w:rsidP="009138D9">
      <w:pPr>
        <w:pStyle w:val="NormlWeb"/>
        <w:spacing w:after="160" w:line="276" w:lineRule="auto"/>
        <w:ind w:firstLine="0"/>
        <w:jc w:val="center"/>
        <w:rPr>
          <w:rFonts w:ascii="Verdana" w:hAnsi="Verdana"/>
          <w:b/>
          <w:iCs/>
          <w:color w:val="000000"/>
          <w:sz w:val="20"/>
          <w:szCs w:val="20"/>
          <w:u w:val="single"/>
        </w:rPr>
      </w:pPr>
      <w:r w:rsidRPr="00241C91">
        <w:rPr>
          <w:rFonts w:ascii="Verdana" w:hAnsi="Verdana"/>
          <w:b/>
          <w:iCs/>
          <w:color w:val="000000"/>
          <w:sz w:val="20"/>
          <w:szCs w:val="20"/>
          <w:u w:val="single"/>
        </w:rPr>
        <w:t>Nyilatkoz</w:t>
      </w:r>
      <w:r>
        <w:rPr>
          <w:rFonts w:ascii="Verdana" w:hAnsi="Verdana"/>
          <w:b/>
          <w:iCs/>
          <w:color w:val="000000"/>
          <w:sz w:val="20"/>
          <w:szCs w:val="20"/>
          <w:u w:val="single"/>
        </w:rPr>
        <w:t xml:space="preserve">at </w:t>
      </w:r>
      <w:r w:rsidR="008938D4">
        <w:rPr>
          <w:rFonts w:ascii="Verdana" w:hAnsi="Verdana"/>
          <w:b/>
          <w:iCs/>
          <w:color w:val="000000"/>
          <w:sz w:val="20"/>
          <w:szCs w:val="20"/>
          <w:u w:val="single"/>
        </w:rPr>
        <w:t>a II. 4. pont szerinti társaság adóilletőségéről</w:t>
      </w:r>
    </w:p>
    <w:p w14:paraId="1E89649E" w14:textId="0CC7022D" w:rsidR="008938D4" w:rsidRPr="00D32446" w:rsidRDefault="00D32446" w:rsidP="00D32446">
      <w:pPr>
        <w:pStyle w:val="NormlWeb"/>
        <w:spacing w:after="160" w:line="276" w:lineRule="auto"/>
        <w:ind w:left="709" w:hanging="709"/>
        <w:jc w:val="center"/>
        <w:rPr>
          <w:rFonts w:ascii="Verdana" w:hAnsi="Verdana"/>
          <w:i/>
          <w:iCs/>
          <w:color w:val="000000"/>
          <w:sz w:val="20"/>
          <w:szCs w:val="20"/>
        </w:rPr>
      </w:pPr>
      <w:r>
        <w:rPr>
          <w:rFonts w:ascii="Verdana" w:hAnsi="Verdana"/>
          <w:i/>
          <w:iCs/>
          <w:color w:val="000000"/>
          <w:sz w:val="20"/>
          <w:szCs w:val="20"/>
          <w:highlight w:val="yellow"/>
        </w:rPr>
        <w:t>(A</w:t>
      </w:r>
      <w:r w:rsidR="00B23DC6" w:rsidRPr="00D32446">
        <w:rPr>
          <w:rFonts w:ascii="Verdana" w:hAnsi="Verdana"/>
          <w:i/>
          <w:iCs/>
          <w:color w:val="000000"/>
          <w:sz w:val="20"/>
          <w:szCs w:val="20"/>
          <w:highlight w:val="yellow"/>
        </w:rPr>
        <w:t xml:space="preserve"> nyilatkozatot annyi példányban kell kitölten</w:t>
      </w:r>
      <w:r w:rsidRPr="00D32446">
        <w:rPr>
          <w:rFonts w:ascii="Verdana" w:hAnsi="Verdana"/>
          <w:i/>
          <w:iCs/>
          <w:color w:val="000000"/>
          <w:sz w:val="20"/>
          <w:szCs w:val="20"/>
          <w:highlight w:val="yellow"/>
        </w:rPr>
        <w:t xml:space="preserve">i, amennyi gazdálkodó szervezet </w:t>
      </w:r>
      <w:r w:rsidR="00B23DC6" w:rsidRPr="00D32446">
        <w:rPr>
          <w:rFonts w:ascii="Verdana" w:hAnsi="Verdana"/>
          <w:i/>
          <w:iCs/>
          <w:color w:val="000000"/>
          <w:sz w:val="20"/>
          <w:szCs w:val="20"/>
          <w:highlight w:val="yellow"/>
        </w:rPr>
        <w:t>feltüntetésre került a II/4. pontban)</w:t>
      </w:r>
    </w:p>
    <w:p w14:paraId="6DF3F475" w14:textId="0588323C" w:rsidR="008938D4" w:rsidRPr="00241C91" w:rsidRDefault="008938D4" w:rsidP="008938D4">
      <w:pPr>
        <w:pStyle w:val="NormlWeb"/>
        <w:spacing w:after="160" w:line="276" w:lineRule="auto"/>
        <w:ind w:firstLine="0"/>
        <w:rPr>
          <w:rFonts w:ascii="Verdana" w:hAnsi="Verdana"/>
          <w:b/>
          <w:iCs/>
          <w:color w:val="000000"/>
          <w:sz w:val="20"/>
          <w:szCs w:val="20"/>
        </w:rPr>
      </w:pPr>
      <w:r w:rsidRPr="00241C91">
        <w:rPr>
          <w:rFonts w:ascii="Verdana" w:hAnsi="Verdana"/>
          <w:b/>
          <w:iCs/>
          <w:color w:val="000000"/>
          <w:sz w:val="20"/>
          <w:szCs w:val="20"/>
        </w:rPr>
        <w:t xml:space="preserve">Az állam, amelyben </w:t>
      </w:r>
      <w:r w:rsidR="00B23DC6">
        <w:rPr>
          <w:rFonts w:ascii="Verdana" w:hAnsi="Verdana"/>
          <w:b/>
          <w:iCs/>
          <w:color w:val="000000"/>
          <w:sz w:val="20"/>
          <w:szCs w:val="20"/>
        </w:rPr>
        <w:t xml:space="preserve">a II/4. pont szerinti </w:t>
      </w:r>
      <w:r w:rsidRPr="00241C91">
        <w:rPr>
          <w:rFonts w:ascii="Verdana" w:hAnsi="Verdana"/>
          <w:b/>
          <w:iCs/>
          <w:color w:val="000000"/>
          <w:sz w:val="20"/>
          <w:szCs w:val="20"/>
        </w:rPr>
        <w:t>gazdálkodó szervezet adóilletőséggel rendelkezik:</w:t>
      </w:r>
    </w:p>
    <w:p w14:paraId="42F61601" w14:textId="77777777" w:rsidR="008938D4" w:rsidRPr="00241C91" w:rsidRDefault="008938D4" w:rsidP="00C8103F">
      <w:pPr>
        <w:pStyle w:val="NormlWeb"/>
        <w:numPr>
          <w:ilvl w:val="0"/>
          <w:numId w:val="9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 xml:space="preserve">az Európai Unió valamely tagállama: </w:t>
      </w:r>
    </w:p>
    <w:p w14:paraId="75B6F49C" w14:textId="77777777" w:rsidR="008938D4" w:rsidRPr="00241C91" w:rsidRDefault="008938D4" w:rsidP="008938D4">
      <w:pPr>
        <w:pStyle w:val="NormlWeb"/>
        <w:numPr>
          <w:ilvl w:val="0"/>
          <w:numId w:val="3"/>
        </w:numPr>
        <w:tabs>
          <w:tab w:val="left" w:pos="1134"/>
        </w:tabs>
        <w:spacing w:after="0" w:line="276" w:lineRule="auto"/>
        <w:ind w:left="1134" w:hanging="357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lastRenderedPageBreak/>
        <w:t>Magyarország</w:t>
      </w:r>
    </w:p>
    <w:p w14:paraId="06D2F31F" w14:textId="77777777" w:rsidR="008938D4" w:rsidRPr="00241C91" w:rsidRDefault="008938D4" w:rsidP="008938D4">
      <w:pPr>
        <w:pStyle w:val="NormlWeb"/>
        <w:numPr>
          <w:ilvl w:val="0"/>
          <w:numId w:val="3"/>
        </w:numPr>
        <w:tabs>
          <w:tab w:val="left" w:pos="1134"/>
        </w:tabs>
        <w:spacing w:after="160" w:line="276" w:lineRule="auto"/>
        <w:ind w:left="1134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egyéb: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………………………………………………………………,</w:t>
      </w:r>
      <w:r w:rsidRPr="00241C91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41C91">
        <w:rPr>
          <w:rFonts w:ascii="Verdana" w:hAnsi="Verdana"/>
          <w:i/>
          <w:iCs/>
          <w:color w:val="000000"/>
          <w:sz w:val="20"/>
          <w:szCs w:val="20"/>
        </w:rPr>
        <w:t xml:space="preserve">vagy </w:t>
      </w:r>
    </w:p>
    <w:p w14:paraId="65C595D8" w14:textId="77777777" w:rsidR="008938D4" w:rsidRPr="00241C91" w:rsidRDefault="008938D4" w:rsidP="00C8103F">
      <w:pPr>
        <w:pStyle w:val="NormlWeb"/>
        <w:numPr>
          <w:ilvl w:val="0"/>
          <w:numId w:val="9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az Európai Gazdasági Térségről szóló megállapodásban részes állam: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…………………………………………………………………………,</w:t>
      </w:r>
      <w:r w:rsidRPr="00241C91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41C91">
        <w:rPr>
          <w:rFonts w:ascii="Verdana" w:hAnsi="Verdana"/>
          <w:i/>
          <w:iCs/>
          <w:color w:val="000000"/>
          <w:sz w:val="20"/>
          <w:szCs w:val="20"/>
        </w:rPr>
        <w:t>vagy</w:t>
      </w:r>
    </w:p>
    <w:p w14:paraId="68127867" w14:textId="77777777" w:rsidR="008938D4" w:rsidRPr="00241C91" w:rsidRDefault="008938D4" w:rsidP="00C8103F">
      <w:pPr>
        <w:pStyle w:val="NormlWeb"/>
        <w:numPr>
          <w:ilvl w:val="0"/>
          <w:numId w:val="9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>a Gazdasági Együttműködési és Fejlesztési Szervezet tagállama:</w:t>
      </w:r>
      <w:r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………………………………………………………………………,</w:t>
      </w:r>
      <w:r w:rsidRPr="00241C91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Pr="00241C91">
        <w:rPr>
          <w:rFonts w:ascii="Verdana" w:hAnsi="Verdana"/>
          <w:i/>
          <w:iCs/>
          <w:color w:val="000000"/>
          <w:sz w:val="20"/>
          <w:szCs w:val="20"/>
        </w:rPr>
        <w:t>vagy</w:t>
      </w:r>
    </w:p>
    <w:p w14:paraId="27A1E7B4" w14:textId="77777777" w:rsidR="008938D4" w:rsidRPr="00241C91" w:rsidRDefault="008938D4" w:rsidP="00C8103F">
      <w:pPr>
        <w:pStyle w:val="NormlWeb"/>
        <w:numPr>
          <w:ilvl w:val="0"/>
          <w:numId w:val="9"/>
        </w:numPr>
        <w:tabs>
          <w:tab w:val="left" w:pos="851"/>
        </w:tabs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 w:rsidRPr="00241C91">
        <w:rPr>
          <w:rFonts w:ascii="Verdana" w:hAnsi="Verdana"/>
          <w:iCs/>
          <w:color w:val="000000"/>
          <w:sz w:val="20"/>
          <w:szCs w:val="20"/>
        </w:rPr>
        <w:t xml:space="preserve">olyan állam, amellyel Magyarországnak a kettős adóztatás elkerüléséről szóló egyezménye </w:t>
      </w:r>
      <w:proofErr w:type="gramStart"/>
      <w:r w:rsidRPr="00241C91">
        <w:rPr>
          <w:rFonts w:ascii="Verdana" w:hAnsi="Verdana"/>
          <w:iCs/>
          <w:color w:val="000000"/>
          <w:sz w:val="20"/>
          <w:szCs w:val="20"/>
        </w:rPr>
        <w:t>van</w:t>
      </w:r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:…</w:t>
      </w:r>
      <w:proofErr w:type="gramEnd"/>
      <w:r w:rsidRPr="00226E73">
        <w:rPr>
          <w:rFonts w:ascii="Verdana" w:hAnsi="Verdana"/>
          <w:iCs/>
          <w:color w:val="000000"/>
          <w:sz w:val="20"/>
          <w:szCs w:val="20"/>
          <w:highlight w:val="yellow"/>
        </w:rPr>
        <w:t>………………………………………………….</w:t>
      </w:r>
    </w:p>
    <w:p w14:paraId="00B7D920" w14:textId="404C2086" w:rsidR="001D0E57" w:rsidRDefault="008938D4" w:rsidP="00832762">
      <w:pPr>
        <w:pStyle w:val="NormlWeb"/>
        <w:spacing w:after="160" w:line="276" w:lineRule="auto"/>
        <w:ind w:firstLine="0"/>
        <w:jc w:val="center"/>
      </w:pPr>
      <w:r w:rsidRPr="00637008">
        <w:rPr>
          <w:rFonts w:ascii="Verdana" w:hAnsi="Verdana"/>
          <w:i/>
          <w:iCs/>
          <w:sz w:val="20"/>
          <w:szCs w:val="20"/>
          <w:highlight w:val="yellow"/>
        </w:rPr>
        <w:t>(A megfelelő aláhúzandó, illetve amennyiben nem Magyarország, kérjük az országot megnevezni!)</w:t>
      </w:r>
    </w:p>
    <w:p w14:paraId="5B0E33FF" w14:textId="77777777" w:rsidR="00200668" w:rsidRPr="00832762" w:rsidRDefault="00200668" w:rsidP="00754DAB">
      <w:pPr>
        <w:spacing w:after="160" w:line="259" w:lineRule="auto"/>
        <w:rPr>
          <w:rFonts w:ascii="Verdana" w:eastAsia="Times New Roman" w:hAnsi="Verdana" w:cs="Times New Roman"/>
          <w:iCs/>
          <w:color w:val="1F497D"/>
          <w:sz w:val="20"/>
          <w:szCs w:val="20"/>
          <w:lang w:eastAsia="hu-HU"/>
        </w:rPr>
      </w:pPr>
    </w:p>
    <w:p w14:paraId="7D7211CD" w14:textId="5DF22DDD" w:rsidR="001D0E57" w:rsidRPr="00877A86" w:rsidRDefault="001D0E57" w:rsidP="001D0E57">
      <w:pPr>
        <w:pStyle w:val="NormlWeb"/>
        <w:spacing w:after="160" w:line="276" w:lineRule="auto"/>
        <w:ind w:left="720" w:right="567" w:firstLine="0"/>
        <w:jc w:val="center"/>
        <w:outlineLvl w:val="0"/>
        <w:rPr>
          <w:rFonts w:ascii="Verdana" w:hAnsi="Verdana"/>
          <w:b/>
          <w:iCs/>
          <w:color w:val="000000"/>
          <w:sz w:val="20"/>
          <w:szCs w:val="20"/>
        </w:rPr>
      </w:pPr>
      <w:r w:rsidRPr="00FE6AB7">
        <w:rPr>
          <w:rFonts w:ascii="Verdana" w:hAnsi="Verdana"/>
          <w:b/>
          <w:iCs/>
          <w:color w:val="000000"/>
          <w:sz w:val="20"/>
          <w:szCs w:val="20"/>
        </w:rPr>
        <w:t>II/4.</w:t>
      </w:r>
      <w:r w:rsidR="002D1C5B">
        <w:rPr>
          <w:rFonts w:ascii="Verdana" w:hAnsi="Verdana"/>
          <w:b/>
          <w:iCs/>
          <w:color w:val="000000"/>
          <w:sz w:val="20"/>
          <w:szCs w:val="20"/>
        </w:rPr>
        <w:t>3</w:t>
      </w:r>
      <w:r>
        <w:rPr>
          <w:rFonts w:ascii="Verdana" w:hAnsi="Verdana"/>
          <w:b/>
          <w:iCs/>
          <w:color w:val="000000"/>
          <w:sz w:val="20"/>
          <w:szCs w:val="20"/>
        </w:rPr>
        <w:t>.</w:t>
      </w:r>
    </w:p>
    <w:p w14:paraId="1C21DB90" w14:textId="632D91EF" w:rsidR="001D0E57" w:rsidRDefault="001D0E57" w:rsidP="009138D9">
      <w:pPr>
        <w:pStyle w:val="NormlWeb"/>
        <w:spacing w:after="160" w:line="276" w:lineRule="auto"/>
        <w:ind w:firstLine="2"/>
        <w:jc w:val="center"/>
        <w:rPr>
          <w:rFonts w:ascii="Verdana" w:hAnsi="Verdana"/>
          <w:b/>
          <w:iCs/>
          <w:color w:val="000000"/>
          <w:sz w:val="20"/>
          <w:szCs w:val="20"/>
          <w:u w:val="single"/>
        </w:rPr>
      </w:pPr>
      <w:r w:rsidRPr="00241C91">
        <w:rPr>
          <w:rFonts w:ascii="Verdana" w:hAnsi="Verdana"/>
          <w:b/>
          <w:iCs/>
          <w:color w:val="000000"/>
          <w:sz w:val="20"/>
          <w:szCs w:val="20"/>
          <w:u w:val="single"/>
        </w:rPr>
        <w:t>Nyilatkoz</w:t>
      </w:r>
      <w:r w:rsidR="008938D4">
        <w:rPr>
          <w:rFonts w:ascii="Verdana" w:hAnsi="Verdana"/>
          <w:b/>
          <w:iCs/>
          <w:color w:val="000000"/>
          <w:sz w:val="20"/>
          <w:szCs w:val="20"/>
          <w:u w:val="single"/>
        </w:rPr>
        <w:t xml:space="preserve">at, hogy a II. 4. pont szerinti társaság nem minősül </w:t>
      </w:r>
      <w:r w:rsidR="009138D9">
        <w:rPr>
          <w:rFonts w:ascii="Verdana" w:hAnsi="Verdana"/>
          <w:b/>
          <w:iCs/>
          <w:color w:val="000000"/>
          <w:sz w:val="20"/>
          <w:szCs w:val="20"/>
          <w:u w:val="single"/>
        </w:rPr>
        <w:t>ellenőrzött külföldi társaságnak</w:t>
      </w:r>
    </w:p>
    <w:p w14:paraId="6644605A" w14:textId="6A713176" w:rsidR="00DE7CDC" w:rsidRDefault="00DE7CDC" w:rsidP="00DE7CDC">
      <w:pPr>
        <w:pStyle w:val="NormlWeb"/>
        <w:spacing w:after="160" w:line="276" w:lineRule="auto"/>
        <w:ind w:firstLine="2"/>
        <w:rPr>
          <w:rFonts w:ascii="Verdana" w:hAnsi="Verdana"/>
          <w:b/>
          <w:iCs/>
          <w:color w:val="000000"/>
          <w:sz w:val="20"/>
          <w:szCs w:val="20"/>
          <w:u w:val="single"/>
        </w:rPr>
      </w:pPr>
    </w:p>
    <w:p w14:paraId="22EB2C09" w14:textId="66375B37" w:rsidR="0071087C" w:rsidRPr="000D3736" w:rsidRDefault="00B23DC6" w:rsidP="00C8103F">
      <w:pPr>
        <w:pStyle w:val="NormlWeb"/>
        <w:numPr>
          <w:ilvl w:val="0"/>
          <w:numId w:val="9"/>
        </w:numPr>
        <w:spacing w:after="160" w:line="276" w:lineRule="auto"/>
        <w:rPr>
          <w:rFonts w:ascii="Verdana" w:hAnsi="Verdana"/>
          <w:iCs/>
          <w:color w:val="000000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t xml:space="preserve">A II/4. pont szerinti </w:t>
      </w:r>
      <w:r w:rsidR="00DE7CDC" w:rsidRPr="00D32446">
        <w:rPr>
          <w:rFonts w:ascii="Verdana" w:hAnsi="Verdana"/>
          <w:b/>
          <w:iCs/>
          <w:color w:val="000000"/>
          <w:sz w:val="20"/>
          <w:szCs w:val="20"/>
        </w:rPr>
        <w:t>szervezet</w:t>
      </w:r>
      <w:r w:rsidR="00DE7CDC" w:rsidRPr="00DE7CDC">
        <w:rPr>
          <w:rFonts w:ascii="Verdana" w:hAnsi="Verdana"/>
          <w:iCs/>
          <w:color w:val="000000"/>
          <w:sz w:val="20"/>
          <w:szCs w:val="20"/>
        </w:rPr>
        <w:t xml:space="preserve"> nem minősül a </w:t>
      </w:r>
      <w:r w:rsidR="002148A2">
        <w:rPr>
          <w:rFonts w:ascii="Verdana" w:hAnsi="Verdana"/>
          <w:iCs/>
          <w:color w:val="000000"/>
          <w:sz w:val="20"/>
          <w:szCs w:val="20"/>
        </w:rPr>
        <w:t>Tao.</w:t>
      </w:r>
      <w:r w:rsidR="008D1C69">
        <w:rPr>
          <w:rFonts w:ascii="Verdana" w:hAnsi="Verdana"/>
          <w:iCs/>
          <w:color w:val="000000"/>
          <w:sz w:val="20"/>
          <w:szCs w:val="20"/>
        </w:rPr>
        <w:t xml:space="preserve"> törvény rendelkezései szerint</w:t>
      </w:r>
      <w:r w:rsidR="00E67426">
        <w:rPr>
          <w:rFonts w:ascii="Verdana" w:hAnsi="Verdana"/>
          <w:iCs/>
          <w:color w:val="000000"/>
          <w:sz w:val="20"/>
          <w:szCs w:val="20"/>
        </w:rPr>
        <w:t>i</w:t>
      </w:r>
      <w:r w:rsidR="00DE7CDC" w:rsidRPr="00DE7CDC">
        <w:rPr>
          <w:rFonts w:ascii="Verdana" w:hAnsi="Verdana"/>
          <w:iCs/>
          <w:color w:val="000000"/>
          <w:sz w:val="20"/>
          <w:szCs w:val="20"/>
        </w:rPr>
        <w:t xml:space="preserve"> </w:t>
      </w:r>
      <w:r w:rsidR="009503BA">
        <w:rPr>
          <w:rFonts w:ascii="Verdana" w:hAnsi="Verdana"/>
          <w:iCs/>
          <w:color w:val="000000"/>
          <w:sz w:val="20"/>
          <w:szCs w:val="20"/>
        </w:rPr>
        <w:t>ellenőrzött külföldi társaságnak</w:t>
      </w:r>
      <w:r w:rsidR="00DE7CDC">
        <w:rPr>
          <w:rFonts w:ascii="Verdana" w:hAnsi="Verdana"/>
          <w:iCs/>
          <w:color w:val="000000"/>
          <w:sz w:val="20"/>
          <w:szCs w:val="20"/>
        </w:rPr>
        <w:t>.</w:t>
      </w:r>
      <w:r w:rsidR="009503BA">
        <w:rPr>
          <w:rStyle w:val="Lbjegyzet-hivatkozs"/>
          <w:rFonts w:ascii="Verdana" w:hAnsi="Verdana"/>
          <w:iCs/>
          <w:color w:val="000000"/>
          <w:sz w:val="20"/>
          <w:szCs w:val="20"/>
        </w:rPr>
        <w:footnoteReference w:id="6"/>
      </w:r>
      <w:r w:rsidR="00754DAB">
        <w:rPr>
          <w:rFonts w:ascii="Verdana" w:hAnsi="Verdana"/>
          <w:iCs/>
          <w:color w:val="000000"/>
          <w:sz w:val="20"/>
          <w:szCs w:val="20"/>
        </w:rPr>
        <w:t xml:space="preserve"> </w:t>
      </w:r>
    </w:p>
    <w:p w14:paraId="47F3DEAB" w14:textId="77777777" w:rsidR="00DE7CDC" w:rsidRPr="00DE7CDC" w:rsidRDefault="00DE7CDC" w:rsidP="00DE7CDC">
      <w:pPr>
        <w:pStyle w:val="NormlWeb"/>
        <w:spacing w:after="160" w:line="276" w:lineRule="auto"/>
        <w:ind w:firstLine="2"/>
        <w:rPr>
          <w:rFonts w:ascii="Verdana" w:hAnsi="Verdana"/>
          <w:iCs/>
          <w:color w:val="000000"/>
          <w:sz w:val="20"/>
          <w:szCs w:val="20"/>
        </w:rPr>
      </w:pPr>
    </w:p>
    <w:p w14:paraId="49A78C49" w14:textId="77777777" w:rsidR="007A1D09" w:rsidRPr="007A1D09" w:rsidRDefault="007A1D09" w:rsidP="007A1D09">
      <w:pPr>
        <w:pStyle w:val="NormlWeb"/>
        <w:spacing w:after="160" w:line="276" w:lineRule="auto"/>
        <w:ind w:firstLine="0"/>
        <w:rPr>
          <w:rFonts w:ascii="Verdana" w:hAnsi="Verdana"/>
          <w:iCs/>
          <w:color w:val="000000"/>
          <w:sz w:val="20"/>
          <w:szCs w:val="20"/>
        </w:rPr>
      </w:pPr>
      <w:r w:rsidRPr="007A1D09">
        <w:rPr>
          <w:rFonts w:ascii="Verdana" w:hAnsi="Verdana"/>
          <w:iCs/>
          <w:color w:val="000000"/>
          <w:sz w:val="20"/>
          <w:szCs w:val="20"/>
        </w:rPr>
        <w:t>Kijelentem, hogy amennyiben jelen nyilatkozatban közölt adatok tekintetében bármilyen változás áll be, akkor a módosult adatokkal kiállított átláthatósági nyilatkozatot a változás bekövetkeztétől számított 8 napon belül megküldöm a Nemzeti Közszolgálati Egyetem részére, vagy amennyiben az általam képviselt szervezet már nem minősül átláthatónak, úgy azt haladéktalanul bejelentem.</w:t>
      </w:r>
    </w:p>
    <w:p w14:paraId="28222712" w14:textId="6B8BAD6D" w:rsidR="00CA1754" w:rsidRPr="007A1D09" w:rsidRDefault="007A1D09" w:rsidP="007A1D09">
      <w:pPr>
        <w:pStyle w:val="NormlWeb"/>
        <w:spacing w:after="160" w:line="276" w:lineRule="auto"/>
        <w:ind w:firstLine="0"/>
        <w:rPr>
          <w:rFonts w:ascii="Verdana" w:hAnsi="Verdana"/>
          <w:iCs/>
          <w:color w:val="000000"/>
          <w:sz w:val="20"/>
          <w:szCs w:val="20"/>
        </w:rPr>
      </w:pPr>
      <w:r w:rsidRPr="007A1D09">
        <w:rPr>
          <w:rFonts w:ascii="Verdana" w:hAnsi="Verdana"/>
          <w:iCs/>
          <w:color w:val="000000"/>
          <w:sz w:val="20"/>
          <w:szCs w:val="20"/>
        </w:rPr>
        <w:t>Tudomásul veszem, hogy a valótlan tartalmú nyilatkozat alapján kötött visszterhes szerződést a Nemzeti Közszolgálati Egyetem jogosult azonnali hatállyal felmondani vagy - ha a szerződés teljesítésére még nem került sor - a szerződéstől elállni. Jelen átláthatósági nyilatkozat a felek által megkötött szerződés részét képezi.</w:t>
      </w:r>
    </w:p>
    <w:p w14:paraId="75F74557" w14:textId="77777777" w:rsidR="007A1D09" w:rsidRPr="007A1D09" w:rsidRDefault="007A1D09" w:rsidP="007A1D09">
      <w:pPr>
        <w:pStyle w:val="NormlWeb"/>
        <w:spacing w:after="160" w:line="276" w:lineRule="auto"/>
        <w:ind w:left="720"/>
        <w:rPr>
          <w:rFonts w:ascii="Verdana" w:hAnsi="Verdana"/>
          <w:b/>
          <w:iCs/>
          <w:color w:val="000000"/>
          <w:sz w:val="20"/>
          <w:szCs w:val="20"/>
        </w:rPr>
      </w:pPr>
    </w:p>
    <w:p w14:paraId="0E44F705" w14:textId="5DFE4900" w:rsidR="00CA1754" w:rsidRPr="007A1D09" w:rsidRDefault="00FA0650" w:rsidP="00C076E0">
      <w:pPr>
        <w:pStyle w:val="NormlWeb"/>
        <w:spacing w:after="160" w:line="276" w:lineRule="auto"/>
        <w:rPr>
          <w:rFonts w:ascii="Verdana" w:hAnsi="Verdana"/>
          <w:b/>
          <w:iCs/>
          <w:color w:val="000000"/>
          <w:sz w:val="20"/>
          <w:szCs w:val="20"/>
        </w:rPr>
      </w:pPr>
      <w:r>
        <w:rPr>
          <w:rFonts w:ascii="Verdana" w:hAnsi="Verdana"/>
          <w:b/>
          <w:iCs/>
          <w:color w:val="000000"/>
          <w:sz w:val="20"/>
          <w:szCs w:val="20"/>
        </w:rPr>
        <w:t>Kelt:</w:t>
      </w:r>
    </w:p>
    <w:p w14:paraId="3F03521E" w14:textId="70C4F064" w:rsidR="001D0E57" w:rsidRDefault="007A1D09" w:rsidP="007A1D09">
      <w:pPr>
        <w:pStyle w:val="NormlWeb"/>
        <w:spacing w:after="160" w:line="276" w:lineRule="auto"/>
        <w:ind w:left="720" w:firstLine="0"/>
        <w:jc w:val="right"/>
        <w:rPr>
          <w:rFonts w:ascii="Verdana" w:hAnsi="Verdana"/>
          <w:b/>
          <w:iCs/>
          <w:color w:val="000000"/>
          <w:sz w:val="20"/>
          <w:szCs w:val="20"/>
        </w:rPr>
      </w:pPr>
      <w:r w:rsidRPr="007A1D09">
        <w:rPr>
          <w:rFonts w:ascii="Verdana" w:hAnsi="Verdana"/>
          <w:b/>
          <w:iCs/>
          <w:color w:val="000000"/>
          <w:sz w:val="20"/>
          <w:szCs w:val="20"/>
        </w:rPr>
        <w:t>Cégszerű aláírás</w:t>
      </w:r>
    </w:p>
    <w:sectPr w:rsidR="001D0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4A72C" w14:textId="77777777" w:rsidR="00892972" w:rsidRDefault="00892972" w:rsidP="001F3D45">
      <w:r>
        <w:separator/>
      </w:r>
    </w:p>
  </w:endnote>
  <w:endnote w:type="continuationSeparator" w:id="0">
    <w:p w14:paraId="4D604751" w14:textId="77777777" w:rsidR="00892972" w:rsidRDefault="00892972" w:rsidP="001F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DE05" w14:textId="77777777" w:rsidR="00892972" w:rsidRDefault="00892972" w:rsidP="001F3D45">
      <w:r>
        <w:separator/>
      </w:r>
    </w:p>
  </w:footnote>
  <w:footnote w:type="continuationSeparator" w:id="0">
    <w:p w14:paraId="344B2C41" w14:textId="77777777" w:rsidR="00892972" w:rsidRDefault="00892972" w:rsidP="001F3D45">
      <w:r>
        <w:continuationSeparator/>
      </w:r>
    </w:p>
  </w:footnote>
  <w:footnote w:id="1">
    <w:p w14:paraId="5D23CFD3" w14:textId="77777777" w:rsidR="00D87F0F" w:rsidRPr="00805393" w:rsidRDefault="00D87F0F" w:rsidP="00396D0B">
      <w:pPr>
        <w:pStyle w:val="cf0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Style w:val="Lbjegyzet-hivatkozs"/>
          <w:rFonts w:ascii="Verdana" w:hAnsi="Verdana"/>
          <w:sz w:val="14"/>
          <w:szCs w:val="14"/>
        </w:rPr>
        <w:footnoteRef/>
      </w:r>
      <w:r w:rsidRPr="00805393">
        <w:rPr>
          <w:sz w:val="14"/>
          <w:szCs w:val="14"/>
        </w:rPr>
        <w:t xml:space="preserve"> </w:t>
      </w:r>
      <w:r w:rsidRPr="00805393">
        <w:rPr>
          <w:rFonts w:ascii="Verdana" w:hAnsi="Verdana"/>
          <w:i/>
          <w:iCs/>
          <w:color w:val="000000"/>
          <w:sz w:val="14"/>
          <w:szCs w:val="14"/>
        </w:rPr>
        <w:t>tényleges tulajdonos:</w:t>
      </w:r>
    </w:p>
    <w:p w14:paraId="41E8C950" w14:textId="77777777" w:rsidR="00D87F0F" w:rsidRPr="00805393" w:rsidRDefault="00D87F0F" w:rsidP="00D87F0F">
      <w:pPr>
        <w:pStyle w:val="cf0"/>
        <w:tabs>
          <w:tab w:val="left" w:pos="567"/>
        </w:tabs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i/>
          <w:iCs/>
          <w:color w:val="000000"/>
          <w:sz w:val="14"/>
          <w:szCs w:val="14"/>
        </w:rPr>
        <w:t xml:space="preserve">a) </w:t>
      </w:r>
      <w:r w:rsidRPr="00805393">
        <w:rPr>
          <w:rFonts w:ascii="Verdana" w:hAnsi="Verdana"/>
          <w:color w:val="000000"/>
          <w:sz w:val="14"/>
          <w:szCs w:val="14"/>
        </w:rPr>
        <w:t>az a természetes személy, aki jogi személyben vagy jogi személyiséggel nem rendelkező szervezetben közvetlenül vagy – a Polgári Törvénykönyvről szóló törvény (a továbbiakban: Ptk.) 8:2. § (4) bekezdésében meghatározott módon – közvetve a szavazati jogok vagy a tulajdoni hányad legalább huszonöt százalékával rendelkezik, vagy egyéb módon tényleges irányítást, ellenőrzést gyakorol a jogi személy vagy jogi személyiséggel nem rendelkező szervezet felett, ha a jogi személy vagy jogi személyiséggel nem rendelkező szervezet nem a szabályozott piacon jegyzett társaság, amelyre a közösségi jogi szabályozással vagy azzal egyenértékű nemzetközi előírásokkal összhangban lévő közzétételi követelmények vonatkoznak,</w:t>
      </w:r>
    </w:p>
    <w:p w14:paraId="1A7FDEFA" w14:textId="77777777" w:rsidR="00D87F0F" w:rsidRPr="00805393" w:rsidRDefault="00D87F0F" w:rsidP="00D87F0F">
      <w:pPr>
        <w:pStyle w:val="cf0"/>
        <w:tabs>
          <w:tab w:val="left" w:pos="567"/>
        </w:tabs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i/>
          <w:iCs/>
          <w:color w:val="000000"/>
          <w:sz w:val="14"/>
          <w:szCs w:val="14"/>
        </w:rPr>
        <w:t xml:space="preserve">b) </w:t>
      </w:r>
      <w:r w:rsidRPr="00805393">
        <w:rPr>
          <w:rFonts w:ascii="Verdana" w:hAnsi="Verdana"/>
          <w:color w:val="000000"/>
          <w:sz w:val="14"/>
          <w:szCs w:val="14"/>
        </w:rPr>
        <w:t xml:space="preserve">az a természetes személy, aki jogi személyben vagy jogi személyiséggel nem rendelkező szervezetben – a </w:t>
      </w:r>
      <w:hyperlink r:id="rId1" w:history="1">
        <w:r w:rsidRPr="00805393">
          <w:rPr>
            <w:rStyle w:val="Hiperhivatkozs"/>
            <w:rFonts w:ascii="Verdana" w:hAnsi="Verdana"/>
            <w:color w:val="000000"/>
            <w:sz w:val="14"/>
            <w:szCs w:val="14"/>
            <w:u w:val="none"/>
          </w:rPr>
          <w:t>Ptk. 8:2. § (2)</w:t>
        </w:r>
      </w:hyperlink>
      <w:r w:rsidRPr="00805393">
        <w:rPr>
          <w:rFonts w:ascii="Verdana" w:hAnsi="Verdana"/>
          <w:color w:val="000000"/>
          <w:sz w:val="14"/>
          <w:szCs w:val="14"/>
        </w:rPr>
        <w:t xml:space="preserve"> bekezdésében meghatározott – meghatározó befolyással rendelkezik,</w:t>
      </w:r>
    </w:p>
    <w:p w14:paraId="3699D94A" w14:textId="77777777" w:rsidR="00D87F0F" w:rsidRPr="00805393" w:rsidRDefault="00D87F0F" w:rsidP="00D87F0F">
      <w:pPr>
        <w:pStyle w:val="cf0"/>
        <w:tabs>
          <w:tab w:val="left" w:pos="567"/>
        </w:tabs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i/>
          <w:iCs/>
          <w:color w:val="000000"/>
          <w:sz w:val="14"/>
          <w:szCs w:val="14"/>
        </w:rPr>
        <w:t xml:space="preserve">c) </w:t>
      </w:r>
      <w:r w:rsidRPr="00805393">
        <w:rPr>
          <w:rFonts w:ascii="Verdana" w:hAnsi="Verdana"/>
          <w:color w:val="000000"/>
          <w:sz w:val="14"/>
          <w:szCs w:val="14"/>
        </w:rPr>
        <w:t>az a természetes személy, akinek megbízásából valamely ügyletet végrehajtanak, vagy aki egyéb módon tényleges irányítást, ellenőrzést gyakorol a természetes személy ügyfél tevékenysége felett,</w:t>
      </w:r>
    </w:p>
    <w:p w14:paraId="4731B5C3" w14:textId="77777777" w:rsidR="00D87F0F" w:rsidRPr="00805393" w:rsidRDefault="00D87F0F" w:rsidP="00D87F0F">
      <w:pPr>
        <w:pStyle w:val="cf0"/>
        <w:tabs>
          <w:tab w:val="left" w:pos="567"/>
        </w:tabs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i/>
          <w:iCs/>
          <w:color w:val="000000"/>
          <w:sz w:val="14"/>
          <w:szCs w:val="14"/>
        </w:rPr>
        <w:t xml:space="preserve">d) </w:t>
      </w:r>
      <w:r w:rsidRPr="00805393">
        <w:rPr>
          <w:rFonts w:ascii="Verdana" w:hAnsi="Verdana"/>
          <w:color w:val="000000"/>
          <w:sz w:val="14"/>
          <w:szCs w:val="14"/>
        </w:rPr>
        <w:t>alapítványok esetében az a természetes személy,</w:t>
      </w:r>
    </w:p>
    <w:p w14:paraId="5916D76D" w14:textId="77777777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color w:val="000000"/>
          <w:sz w:val="14"/>
          <w:szCs w:val="14"/>
        </w:rPr>
        <w:t>da) aki az alapítvány vagyona legalább huszonöt százalékának a kedvezményezettje, ha a leendő kedvezményezetteket már meghatározták,</w:t>
      </w:r>
    </w:p>
    <w:p w14:paraId="5C53456A" w14:textId="43888022" w:rsidR="00D87F0F" w:rsidRPr="00805393" w:rsidRDefault="00D87F0F" w:rsidP="00D87F0F">
      <w:pPr>
        <w:pStyle w:val="cf0"/>
        <w:tabs>
          <w:tab w:val="left" w:pos="284"/>
          <w:tab w:val="left" w:pos="426"/>
        </w:tabs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color w:val="000000"/>
          <w:sz w:val="14"/>
          <w:szCs w:val="14"/>
        </w:rPr>
        <w:t xml:space="preserve">db) akinek érdekében az alapítványt létrehozták, illetve működtetik, ha a kedvezményezetteket még nem határozták meg, </w:t>
      </w:r>
    </w:p>
    <w:p w14:paraId="019AE507" w14:textId="3B607AE5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r w:rsidRPr="00805393">
        <w:rPr>
          <w:rFonts w:ascii="Verdana" w:hAnsi="Verdana"/>
          <w:color w:val="000000"/>
          <w:sz w:val="14"/>
          <w:szCs w:val="14"/>
        </w:rPr>
        <w:t xml:space="preserve">dc) aki tagja az alapítvány kezelő szervének, vagy meghatározó befolyást gyakorol az alapítvány vagyonának legalább huszonöt százaléka felett, </w:t>
      </w:r>
      <w:r w:rsidR="0001728C" w:rsidRPr="00805393">
        <w:rPr>
          <w:rFonts w:ascii="Verdana" w:hAnsi="Verdana"/>
          <w:color w:val="000000"/>
          <w:sz w:val="14"/>
          <w:szCs w:val="14"/>
        </w:rPr>
        <w:t>vagy</w:t>
      </w:r>
    </w:p>
    <w:p w14:paraId="48C03965" w14:textId="0F7112C6" w:rsidR="0001728C" w:rsidRPr="00805393" w:rsidRDefault="0001728C" w:rsidP="00396D0B">
      <w:pPr>
        <w:ind w:left="426"/>
        <w:rPr>
          <w:rFonts w:ascii="Verdana" w:hAnsi="Verdana"/>
          <w:sz w:val="14"/>
          <w:szCs w:val="14"/>
        </w:rPr>
      </w:pPr>
      <w:proofErr w:type="spellStart"/>
      <w:r w:rsidRPr="00805393">
        <w:rPr>
          <w:rFonts w:ascii="Verdana" w:hAnsi="Verdana"/>
          <w:sz w:val="14"/>
          <w:szCs w:val="14"/>
        </w:rPr>
        <w:t>dd</w:t>
      </w:r>
      <w:proofErr w:type="spellEnd"/>
      <w:r w:rsidRPr="00805393">
        <w:rPr>
          <w:rFonts w:ascii="Verdana" w:hAnsi="Verdana"/>
          <w:sz w:val="14"/>
          <w:szCs w:val="14"/>
        </w:rPr>
        <w:t xml:space="preserve">) a </w:t>
      </w:r>
      <w:proofErr w:type="gramStart"/>
      <w:r w:rsidRPr="00805393">
        <w:rPr>
          <w:rFonts w:ascii="Verdana" w:hAnsi="Verdana"/>
          <w:sz w:val="14"/>
          <w:szCs w:val="14"/>
        </w:rPr>
        <w:t>da)-</w:t>
      </w:r>
      <w:proofErr w:type="gramEnd"/>
      <w:r w:rsidRPr="00805393">
        <w:rPr>
          <w:rFonts w:ascii="Verdana" w:hAnsi="Verdana"/>
          <w:sz w:val="14"/>
          <w:szCs w:val="14"/>
        </w:rPr>
        <w:t>dc) alpontban meghatározott természetes személy hiányában aki az alapítvány képviseletében eljár,</w:t>
      </w:r>
    </w:p>
    <w:p w14:paraId="2E50F823" w14:textId="77DEC997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iCs/>
          <w:color w:val="000000"/>
          <w:sz w:val="14"/>
          <w:szCs w:val="14"/>
        </w:rPr>
      </w:pPr>
      <w:r w:rsidRPr="00805393">
        <w:rPr>
          <w:rFonts w:ascii="Verdana" w:hAnsi="Verdana"/>
          <w:i/>
          <w:iCs/>
          <w:color w:val="000000"/>
          <w:sz w:val="14"/>
          <w:szCs w:val="14"/>
        </w:rPr>
        <w:t xml:space="preserve">e) </w:t>
      </w:r>
      <w:r w:rsidRPr="00805393">
        <w:rPr>
          <w:rFonts w:ascii="Verdana" w:hAnsi="Verdana"/>
          <w:iCs/>
          <w:color w:val="000000"/>
          <w:sz w:val="14"/>
          <w:szCs w:val="14"/>
        </w:rPr>
        <w:t>bizalmi vagyonkezelési szerződés esetében</w:t>
      </w:r>
      <w:r w:rsidR="0001728C" w:rsidRPr="00805393">
        <w:rPr>
          <w:rFonts w:ascii="Verdana" w:hAnsi="Verdana"/>
          <w:iCs/>
          <w:color w:val="000000"/>
          <w:sz w:val="14"/>
          <w:szCs w:val="14"/>
        </w:rPr>
        <w:t xml:space="preserve"> </w:t>
      </w:r>
      <w:r w:rsidR="0001728C" w:rsidRPr="00805393">
        <w:rPr>
          <w:rFonts w:ascii="Verdana" w:hAnsi="Verdana"/>
          <w:sz w:val="14"/>
          <w:szCs w:val="14"/>
        </w:rPr>
        <w:t>az alábbi személyek:</w:t>
      </w:r>
    </w:p>
    <w:p w14:paraId="734C3233" w14:textId="1192C545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iCs/>
          <w:color w:val="000000"/>
          <w:sz w:val="14"/>
          <w:szCs w:val="14"/>
        </w:rPr>
      </w:pPr>
      <w:proofErr w:type="spellStart"/>
      <w:r w:rsidRPr="00805393">
        <w:rPr>
          <w:rFonts w:ascii="Verdana" w:hAnsi="Verdana"/>
          <w:iCs/>
          <w:color w:val="000000"/>
          <w:sz w:val="14"/>
          <w:szCs w:val="14"/>
        </w:rPr>
        <w:t>ea</w:t>
      </w:r>
      <w:proofErr w:type="spellEnd"/>
      <w:r w:rsidRPr="00805393">
        <w:rPr>
          <w:rFonts w:ascii="Verdana" w:hAnsi="Verdana"/>
          <w:iCs/>
          <w:color w:val="000000"/>
          <w:sz w:val="14"/>
          <w:szCs w:val="14"/>
        </w:rPr>
        <w:t>) a vagyonrendelő</w:t>
      </w:r>
      <w:r w:rsidR="00543F83" w:rsidRPr="00805393">
        <w:rPr>
          <w:rFonts w:ascii="Verdana" w:hAnsi="Verdana"/>
          <w:sz w:val="14"/>
          <w:szCs w:val="14"/>
        </w:rPr>
        <w:t xml:space="preserve">(k); nem természetes személy vagyonrendelő esetén </w:t>
      </w:r>
      <w:r w:rsidRPr="00805393">
        <w:rPr>
          <w:rFonts w:ascii="Verdana" w:hAnsi="Verdana"/>
          <w:iCs/>
          <w:color w:val="000000"/>
          <w:sz w:val="14"/>
          <w:szCs w:val="14"/>
        </w:rPr>
        <w:t>annak a) vagy b) pont szerinti tényleges tulajdonosa,</w:t>
      </w:r>
    </w:p>
    <w:p w14:paraId="4D2ED1EA" w14:textId="0225641A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iCs/>
          <w:color w:val="000000"/>
          <w:sz w:val="14"/>
          <w:szCs w:val="14"/>
        </w:rPr>
      </w:pPr>
      <w:r w:rsidRPr="00805393">
        <w:rPr>
          <w:rFonts w:ascii="Verdana" w:hAnsi="Verdana"/>
          <w:iCs/>
          <w:color w:val="000000"/>
          <w:sz w:val="14"/>
          <w:szCs w:val="14"/>
        </w:rPr>
        <w:t>eb) a vagyonkezelő</w:t>
      </w:r>
      <w:r w:rsidR="00396D0B" w:rsidRPr="00805393">
        <w:rPr>
          <w:rFonts w:ascii="Verdana" w:hAnsi="Verdana"/>
          <w:sz w:val="14"/>
          <w:szCs w:val="14"/>
        </w:rPr>
        <w:t>(k); nem természetes személy vagyonkezelő esetén</w:t>
      </w:r>
      <w:r w:rsidRPr="00805393">
        <w:rPr>
          <w:rFonts w:ascii="Verdana" w:hAnsi="Verdana"/>
          <w:iCs/>
          <w:color w:val="000000"/>
          <w:sz w:val="14"/>
          <w:szCs w:val="14"/>
        </w:rPr>
        <w:t xml:space="preserve"> annak a) vagy b) pont szerinti tényleges tulajdonosa,</w:t>
      </w:r>
    </w:p>
    <w:p w14:paraId="1837D826" w14:textId="4BDD3815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iCs/>
          <w:color w:val="000000"/>
          <w:sz w:val="14"/>
          <w:szCs w:val="14"/>
        </w:rPr>
      </w:pPr>
      <w:proofErr w:type="spellStart"/>
      <w:r w:rsidRPr="00805393">
        <w:rPr>
          <w:rFonts w:ascii="Verdana" w:hAnsi="Verdana"/>
          <w:iCs/>
          <w:color w:val="000000"/>
          <w:sz w:val="14"/>
          <w:szCs w:val="14"/>
        </w:rPr>
        <w:t>ec</w:t>
      </w:r>
      <w:proofErr w:type="spellEnd"/>
      <w:r w:rsidRPr="00805393">
        <w:rPr>
          <w:rFonts w:ascii="Verdana" w:hAnsi="Verdana"/>
          <w:iCs/>
          <w:color w:val="000000"/>
          <w:sz w:val="14"/>
          <w:szCs w:val="14"/>
        </w:rPr>
        <w:t>) a kedvezményezett vagy a kedvezményezettek csoportja</w:t>
      </w:r>
      <w:r w:rsidR="00E83043" w:rsidRPr="00805393">
        <w:rPr>
          <w:rFonts w:ascii="Verdana" w:hAnsi="Verdana"/>
          <w:sz w:val="14"/>
          <w:szCs w:val="14"/>
        </w:rPr>
        <w:t>; nem természetes személy kedvezményezett esetén</w:t>
      </w:r>
      <w:r w:rsidR="00E83043" w:rsidRPr="00805393">
        <w:rPr>
          <w:rFonts w:ascii="Verdana" w:hAnsi="Verdana"/>
          <w:iCs/>
          <w:color w:val="000000"/>
          <w:sz w:val="14"/>
          <w:szCs w:val="14"/>
        </w:rPr>
        <w:t xml:space="preserve"> </w:t>
      </w:r>
      <w:r w:rsidRPr="00805393">
        <w:rPr>
          <w:rFonts w:ascii="Verdana" w:hAnsi="Verdana"/>
          <w:iCs/>
          <w:color w:val="000000"/>
          <w:sz w:val="14"/>
          <w:szCs w:val="14"/>
        </w:rPr>
        <w:t xml:space="preserve">annak a) vagy b) pont szerinti tényleges tulajdonosa, </w:t>
      </w:r>
    </w:p>
    <w:p w14:paraId="316BF0FD" w14:textId="00BD5BF8" w:rsidR="00D87F0F" w:rsidRPr="00805393" w:rsidRDefault="00D87F0F" w:rsidP="00D87F0F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iCs/>
          <w:color w:val="000000"/>
          <w:sz w:val="14"/>
          <w:szCs w:val="14"/>
        </w:rPr>
      </w:pPr>
      <w:proofErr w:type="spellStart"/>
      <w:r w:rsidRPr="00805393">
        <w:rPr>
          <w:rFonts w:ascii="Verdana" w:hAnsi="Verdana"/>
          <w:iCs/>
          <w:color w:val="000000"/>
          <w:sz w:val="14"/>
          <w:szCs w:val="14"/>
        </w:rPr>
        <w:t>ed</w:t>
      </w:r>
      <w:proofErr w:type="spellEnd"/>
      <w:r w:rsidRPr="00805393">
        <w:rPr>
          <w:rFonts w:ascii="Verdana" w:hAnsi="Verdana"/>
          <w:iCs/>
          <w:color w:val="000000"/>
          <w:sz w:val="14"/>
          <w:szCs w:val="14"/>
        </w:rPr>
        <w:t xml:space="preserve">) az a természetes személy, aki a kezelt vagyon felett egyéb módon ellenőrzést, irányítást gyakorol, </w:t>
      </w:r>
      <w:r w:rsidR="00396D0B" w:rsidRPr="00805393">
        <w:rPr>
          <w:rFonts w:ascii="Verdana" w:hAnsi="Verdana"/>
          <w:sz w:val="14"/>
          <w:szCs w:val="14"/>
        </w:rPr>
        <w:t>valamint</w:t>
      </w:r>
    </w:p>
    <w:p w14:paraId="03EAAD70" w14:textId="121135E1" w:rsidR="00E83043" w:rsidRPr="00805393" w:rsidRDefault="00E83043" w:rsidP="00396D0B">
      <w:pPr>
        <w:ind w:left="426"/>
        <w:rPr>
          <w:rFonts w:ascii="Verdana" w:hAnsi="Verdana"/>
          <w:sz w:val="14"/>
          <w:szCs w:val="14"/>
        </w:rPr>
      </w:pPr>
      <w:proofErr w:type="spellStart"/>
      <w:r w:rsidRPr="00805393">
        <w:rPr>
          <w:rFonts w:ascii="Verdana" w:hAnsi="Verdana"/>
          <w:sz w:val="14"/>
          <w:szCs w:val="14"/>
        </w:rPr>
        <w:t>ee</w:t>
      </w:r>
      <w:proofErr w:type="spellEnd"/>
      <w:r w:rsidRPr="00805393">
        <w:rPr>
          <w:rFonts w:ascii="Verdana" w:hAnsi="Verdana"/>
          <w:sz w:val="14"/>
          <w:szCs w:val="14"/>
        </w:rPr>
        <w:t>) adott esetben a vagyonkezelést ellenőrző személy(</w:t>
      </w:r>
      <w:proofErr w:type="spellStart"/>
      <w:r w:rsidRPr="00805393">
        <w:rPr>
          <w:rFonts w:ascii="Verdana" w:hAnsi="Verdana"/>
          <w:sz w:val="14"/>
          <w:szCs w:val="14"/>
        </w:rPr>
        <w:t>ek</w:t>
      </w:r>
      <w:proofErr w:type="spellEnd"/>
      <w:r w:rsidRPr="00805393">
        <w:rPr>
          <w:rFonts w:ascii="Verdana" w:hAnsi="Verdana"/>
          <w:sz w:val="14"/>
          <w:szCs w:val="14"/>
        </w:rPr>
        <w:t>); nem természetes személy vagyonkezelést ellenőrző személy esetén annak a) vagy b) pont szerinti tényleges tulajdonosa, továbbá</w:t>
      </w:r>
    </w:p>
    <w:p w14:paraId="1508E2D1" w14:textId="394CB14F" w:rsidR="00D87F0F" w:rsidRDefault="00D87F0F" w:rsidP="00D87F0F">
      <w:pPr>
        <w:pStyle w:val="cf0"/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iCs/>
          <w:color w:val="000000"/>
          <w:sz w:val="14"/>
          <w:szCs w:val="14"/>
        </w:rPr>
      </w:pPr>
      <w:r w:rsidRPr="00805393">
        <w:rPr>
          <w:rFonts w:ascii="Verdana" w:hAnsi="Verdana"/>
          <w:i/>
          <w:iCs/>
          <w:color w:val="000000"/>
          <w:sz w:val="14"/>
          <w:szCs w:val="14"/>
        </w:rPr>
        <w:t xml:space="preserve">f) </w:t>
      </w:r>
      <w:r w:rsidR="0028790C" w:rsidRPr="00805393">
        <w:rPr>
          <w:rFonts w:ascii="Verdana" w:hAnsi="Verdana"/>
          <w:i/>
          <w:iCs/>
          <w:color w:val="000000"/>
          <w:sz w:val="14"/>
          <w:szCs w:val="14"/>
        </w:rPr>
        <w:tab/>
      </w:r>
      <w:r w:rsidRPr="00805393">
        <w:rPr>
          <w:rFonts w:ascii="Verdana" w:hAnsi="Verdana"/>
          <w:iCs/>
          <w:color w:val="000000"/>
          <w:sz w:val="14"/>
          <w:szCs w:val="14"/>
        </w:rPr>
        <w:t>az a) és b) pontban meghatározott természetes személy hiányában a jogi személy vagy jogi személyiséggel nem rendelkező szervezet vezető tisztségviselője.</w:t>
      </w:r>
    </w:p>
    <w:p w14:paraId="031C584F" w14:textId="77777777" w:rsidR="00926713" w:rsidRDefault="00805393" w:rsidP="00926713">
      <w:pPr>
        <w:pStyle w:val="cf0"/>
        <w:spacing w:before="0" w:beforeAutospacing="0" w:after="0" w:afterAutospacing="0" w:line="276" w:lineRule="auto"/>
        <w:ind w:left="426" w:hanging="284"/>
        <w:jc w:val="both"/>
        <w:rPr>
          <w:rFonts w:ascii="Verdana" w:hAnsi="Verdana"/>
          <w:color w:val="000000"/>
          <w:sz w:val="14"/>
          <w:szCs w:val="14"/>
        </w:rPr>
      </w:pPr>
      <w:r>
        <w:rPr>
          <w:rFonts w:ascii="Verdana" w:hAnsi="Verdana"/>
          <w:i/>
          <w:iCs/>
          <w:color w:val="000000"/>
          <w:sz w:val="14"/>
          <w:szCs w:val="14"/>
        </w:rPr>
        <w:t>g)</w:t>
      </w:r>
      <w:r>
        <w:rPr>
          <w:rFonts w:ascii="Verdana" w:hAnsi="Verdana"/>
          <w:i/>
          <w:iCs/>
          <w:color w:val="000000"/>
          <w:sz w:val="14"/>
          <w:szCs w:val="14"/>
        </w:rPr>
        <w:tab/>
      </w:r>
      <w:r w:rsidRPr="00805393">
        <w:rPr>
          <w:rFonts w:ascii="Verdana" w:hAnsi="Verdana"/>
          <w:color w:val="000000"/>
          <w:sz w:val="14"/>
          <w:szCs w:val="14"/>
        </w:rPr>
        <w:t>zártkörű befektetési alap esetében</w:t>
      </w:r>
    </w:p>
    <w:p w14:paraId="779C6E33" w14:textId="77777777" w:rsidR="00926713" w:rsidRDefault="00926713" w:rsidP="00926713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proofErr w:type="spellStart"/>
      <w:r w:rsidRPr="00926713">
        <w:rPr>
          <w:rFonts w:ascii="Verdana" w:hAnsi="Verdana"/>
          <w:color w:val="000000"/>
          <w:sz w:val="14"/>
          <w:szCs w:val="14"/>
        </w:rPr>
        <w:t>ga</w:t>
      </w:r>
      <w:proofErr w:type="spellEnd"/>
      <w:r w:rsidRPr="00926713">
        <w:rPr>
          <w:rFonts w:ascii="Verdana" w:hAnsi="Verdana"/>
          <w:color w:val="000000"/>
          <w:sz w:val="14"/>
          <w:szCs w:val="14"/>
        </w:rPr>
        <w:t xml:space="preserve">) </w:t>
      </w:r>
      <w:r w:rsidRPr="00926713">
        <w:rPr>
          <w:rFonts w:ascii="Verdana" w:hAnsi="Verdana"/>
          <w:color w:val="000000"/>
          <w:sz w:val="14"/>
          <w:szCs w:val="14"/>
        </w:rPr>
        <w:t>az a természetes személy, aki egyedül vagy a Ptk. 8:1. § (1) bekezdés 1. pontja szerinti közeli hozzátartozójával együttesen a befektetési alapban kibocsátott befektetési jegyek legalább 25%-át tulajdonolja,</w:t>
      </w:r>
    </w:p>
    <w:p w14:paraId="439898A0" w14:textId="77777777" w:rsidR="00926713" w:rsidRDefault="00926713" w:rsidP="00926713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proofErr w:type="spellStart"/>
      <w:r>
        <w:rPr>
          <w:rFonts w:ascii="Verdana" w:hAnsi="Verdana"/>
          <w:color w:val="000000"/>
          <w:sz w:val="14"/>
          <w:szCs w:val="14"/>
        </w:rPr>
        <w:t>gb</w:t>
      </w:r>
      <w:proofErr w:type="spellEnd"/>
      <w:r>
        <w:rPr>
          <w:rFonts w:ascii="Verdana" w:hAnsi="Verdana"/>
          <w:color w:val="000000"/>
          <w:sz w:val="14"/>
          <w:szCs w:val="14"/>
        </w:rPr>
        <w:t xml:space="preserve">) </w:t>
      </w:r>
      <w:r w:rsidRPr="00926713">
        <w:rPr>
          <w:rFonts w:ascii="Verdana" w:hAnsi="Verdana"/>
          <w:color w:val="000000"/>
          <w:sz w:val="14"/>
          <w:szCs w:val="14"/>
        </w:rPr>
        <w:t>olyan jogi személy vagy jogi személyiséggel nem rendelkező szervezet esetén, amely a befektetési alapban kibocsátott befektetési jegyek legalább 25%-át tulajdonolja, e befektető a) vagy b) pont szerinti tényleges tulajdonosa,</w:t>
      </w:r>
    </w:p>
    <w:p w14:paraId="3901BC2C" w14:textId="77777777" w:rsidR="00926713" w:rsidRPr="00926713" w:rsidRDefault="00926713" w:rsidP="00D40BD3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proofErr w:type="spellStart"/>
      <w:r>
        <w:rPr>
          <w:rFonts w:ascii="Verdana" w:hAnsi="Verdana"/>
          <w:color w:val="000000"/>
          <w:sz w:val="14"/>
          <w:szCs w:val="14"/>
        </w:rPr>
        <w:t>gc</w:t>
      </w:r>
      <w:proofErr w:type="spellEnd"/>
      <w:r>
        <w:rPr>
          <w:rFonts w:ascii="Verdana" w:hAnsi="Verdana"/>
          <w:color w:val="000000"/>
          <w:sz w:val="14"/>
          <w:szCs w:val="14"/>
        </w:rPr>
        <w:t xml:space="preserve">) </w:t>
      </w:r>
      <w:r w:rsidRPr="00926713">
        <w:rPr>
          <w:rFonts w:ascii="Verdana" w:hAnsi="Verdana"/>
          <w:color w:val="000000"/>
          <w:sz w:val="14"/>
          <w:szCs w:val="14"/>
        </w:rPr>
        <w:t>az a természetes személy, aki az általa egyedül vagy a Ptk. 8:1. § (1) bekezdés 1. pontja szerinti közeli hozzátartozójával együttesen birtokolt befektetési jegyek alapján jogosult a zártkörű befektetési alap kezelési szabályzata meghatározott feltételeinek módosításának jóváhagyására vagy az alapkezelés átruházásának jóváhagyására; továbbá ilyen jogosultsággal egyedül rendelkező jogi személy vagy jogi személyiséggel nem rendelkező szervezet befektető esetén e befektető a) vagy b) pont szerinti tényleges tulajdonosa, valamint</w:t>
      </w:r>
    </w:p>
    <w:p w14:paraId="00CF6F6E" w14:textId="220B7AC0" w:rsidR="00926713" w:rsidRPr="00926713" w:rsidRDefault="00926713" w:rsidP="00D40BD3">
      <w:pPr>
        <w:pStyle w:val="cf0"/>
        <w:spacing w:before="0" w:beforeAutospacing="0" w:after="0" w:afterAutospacing="0" w:line="276" w:lineRule="auto"/>
        <w:ind w:left="426"/>
        <w:jc w:val="both"/>
        <w:rPr>
          <w:rFonts w:ascii="Verdana" w:hAnsi="Verdana"/>
          <w:color w:val="000000"/>
          <w:sz w:val="14"/>
          <w:szCs w:val="14"/>
        </w:rPr>
      </w:pPr>
      <w:proofErr w:type="spellStart"/>
      <w:r w:rsidRPr="00926713">
        <w:rPr>
          <w:rFonts w:ascii="Verdana" w:hAnsi="Verdana"/>
          <w:color w:val="000000"/>
          <w:sz w:val="14"/>
          <w:szCs w:val="14"/>
        </w:rPr>
        <w:t>gd</w:t>
      </w:r>
      <w:proofErr w:type="spellEnd"/>
      <w:r w:rsidRPr="00926713">
        <w:rPr>
          <w:rFonts w:ascii="Verdana" w:hAnsi="Verdana"/>
          <w:color w:val="000000"/>
          <w:sz w:val="14"/>
          <w:szCs w:val="14"/>
        </w:rPr>
        <w:t xml:space="preserve">) </w:t>
      </w:r>
      <w:r w:rsidRPr="00926713">
        <w:rPr>
          <w:rFonts w:ascii="Verdana" w:hAnsi="Verdana"/>
          <w:color w:val="000000"/>
          <w:sz w:val="14"/>
          <w:szCs w:val="14"/>
        </w:rPr>
        <w:t>az a természetes személy, aki egyéb módon tényleges irányítást, ellenőrzést gyakorol a zártkörű befektetési alap felett</w:t>
      </w:r>
      <w:r w:rsidRPr="00926713">
        <w:rPr>
          <w:rFonts w:ascii="Verdana" w:hAnsi="Verdana"/>
          <w:color w:val="000000"/>
          <w:sz w:val="14"/>
          <w:szCs w:val="14"/>
        </w:rPr>
        <w:t>.</w:t>
      </w:r>
    </w:p>
  </w:footnote>
  <w:footnote w:id="2">
    <w:p w14:paraId="678CE39F" w14:textId="258849D8" w:rsidR="00606F15" w:rsidRPr="00926713" w:rsidRDefault="00606F15" w:rsidP="00D40BD3">
      <w:pPr>
        <w:pStyle w:val="Lbjegyzetszveg"/>
        <w:jc w:val="both"/>
        <w:rPr>
          <w:rFonts w:ascii="Verdana" w:hAnsi="Verdana"/>
          <w:sz w:val="14"/>
          <w:szCs w:val="14"/>
        </w:rPr>
      </w:pPr>
      <w:r w:rsidRPr="00926713">
        <w:rPr>
          <w:rStyle w:val="Lbjegyzet-hivatkozs"/>
          <w:rFonts w:ascii="Verdana" w:hAnsi="Verdana"/>
          <w:sz w:val="14"/>
          <w:szCs w:val="14"/>
        </w:rPr>
        <w:footnoteRef/>
      </w:r>
      <w:r w:rsidRPr="00926713">
        <w:rPr>
          <w:rFonts w:ascii="Verdana" w:hAnsi="Verdana"/>
          <w:sz w:val="14"/>
          <w:szCs w:val="14"/>
        </w:rPr>
        <w:t xml:space="preserve"> Belföldi telephelyen végez vállalkozási tevékenységet, azonban az üzletvezetésének helyére tekintettel nem tekinthető belföldi illetőségű adózónak</w:t>
      </w:r>
    </w:p>
  </w:footnote>
  <w:footnote w:id="3">
    <w:p w14:paraId="34820DCE" w14:textId="6B629555" w:rsidR="00097CE7" w:rsidRPr="00926713" w:rsidRDefault="00097CE7" w:rsidP="00D40BD3">
      <w:pPr>
        <w:pStyle w:val="Lbjegyzetszveg"/>
        <w:jc w:val="both"/>
        <w:rPr>
          <w:rFonts w:ascii="Verdana" w:hAnsi="Verdana"/>
          <w:sz w:val="14"/>
          <w:szCs w:val="14"/>
        </w:rPr>
      </w:pPr>
      <w:r w:rsidRPr="00926713">
        <w:rPr>
          <w:rStyle w:val="Lbjegyzet-hivatkozs"/>
          <w:rFonts w:ascii="Verdana" w:hAnsi="Verdana"/>
          <w:sz w:val="14"/>
          <w:szCs w:val="14"/>
        </w:rPr>
        <w:footnoteRef/>
      </w:r>
      <w:r w:rsidRPr="00926713">
        <w:rPr>
          <w:rFonts w:ascii="Verdana" w:hAnsi="Verdana"/>
          <w:sz w:val="14"/>
          <w:szCs w:val="14"/>
        </w:rPr>
        <w:t xml:space="preserve"> Külföldi jogszabályok alapján létrejött jogi személy, jogi személyiséggel nem rendelkező társas cég, személyi egyesülés, egyéb szervezet</w:t>
      </w:r>
    </w:p>
  </w:footnote>
  <w:footnote w:id="4">
    <w:p w14:paraId="47E95CE5" w14:textId="66C1BB8B" w:rsidR="00097CE7" w:rsidRPr="00832762" w:rsidRDefault="00097CE7" w:rsidP="00D40BD3">
      <w:pPr>
        <w:pStyle w:val="Lbjegyzetszveg"/>
        <w:jc w:val="both"/>
        <w:rPr>
          <w:sz w:val="16"/>
          <w:szCs w:val="16"/>
        </w:rPr>
      </w:pPr>
      <w:r w:rsidRPr="00926713">
        <w:rPr>
          <w:rStyle w:val="Lbjegyzet-hivatkozs"/>
          <w:rFonts w:ascii="Verdana" w:hAnsi="Verdana"/>
          <w:sz w:val="14"/>
          <w:szCs w:val="14"/>
        </w:rPr>
        <w:footnoteRef/>
      </w:r>
      <w:r w:rsidRPr="00926713">
        <w:rPr>
          <w:rFonts w:ascii="Verdana" w:hAnsi="Verdana"/>
          <w:sz w:val="14"/>
          <w:szCs w:val="14"/>
        </w:rPr>
        <w:t xml:space="preserve"> A megfelelő opció aláhúzandó.</w:t>
      </w:r>
    </w:p>
  </w:footnote>
  <w:footnote w:id="5">
    <w:p w14:paraId="4534DD18" w14:textId="0456DF9B" w:rsidR="008D1C69" w:rsidRPr="007A1BFF" w:rsidRDefault="008D1C69" w:rsidP="008D1C69">
      <w:pPr>
        <w:pStyle w:val="cf0"/>
        <w:tabs>
          <w:tab w:val="left" w:pos="426"/>
        </w:tabs>
        <w:spacing w:before="0" w:beforeAutospacing="0" w:after="160" w:afterAutospacing="0" w:line="276" w:lineRule="auto"/>
        <w:jc w:val="both"/>
        <w:rPr>
          <w:rFonts w:ascii="Verdana" w:hAnsi="Verdana"/>
          <w:color w:val="000000"/>
          <w:sz w:val="14"/>
          <w:szCs w:val="14"/>
        </w:rPr>
      </w:pPr>
      <w:r w:rsidRPr="007A1BFF">
        <w:rPr>
          <w:rStyle w:val="Lbjegyzet-hivatkozs"/>
          <w:rFonts w:ascii="Verdana" w:hAnsi="Verdana"/>
          <w:sz w:val="14"/>
          <w:szCs w:val="14"/>
        </w:rPr>
        <w:footnoteRef/>
      </w:r>
      <w:r w:rsidRPr="007A1BFF">
        <w:rPr>
          <w:sz w:val="14"/>
          <w:szCs w:val="14"/>
        </w:rPr>
        <w:t xml:space="preserve"> </w:t>
      </w:r>
      <w:r w:rsidRPr="007A1BFF">
        <w:rPr>
          <w:rFonts w:ascii="Verdana" w:hAnsi="Verdana"/>
          <w:i/>
          <w:iCs/>
          <w:color w:val="000000"/>
          <w:sz w:val="14"/>
          <w:szCs w:val="14"/>
        </w:rPr>
        <w:t>lásd II/1 pontot</w:t>
      </w:r>
    </w:p>
  </w:footnote>
  <w:footnote w:id="6">
    <w:p w14:paraId="4536F0A9" w14:textId="32D5B9C4" w:rsidR="009503BA" w:rsidRPr="007A1BFF" w:rsidRDefault="009503BA" w:rsidP="00D32446">
      <w:pPr>
        <w:pStyle w:val="NormlWeb"/>
        <w:spacing w:after="160" w:line="276" w:lineRule="auto"/>
        <w:ind w:firstLine="0"/>
        <w:rPr>
          <w:rFonts w:ascii="Verdana" w:hAnsi="Verdana"/>
          <w:b/>
          <w:iCs/>
          <w:sz w:val="14"/>
          <w:szCs w:val="14"/>
        </w:rPr>
      </w:pPr>
      <w:r w:rsidRPr="007A1BFF">
        <w:rPr>
          <w:rStyle w:val="Lbjegyzet-hivatkozs"/>
          <w:rFonts w:ascii="Verdana" w:hAnsi="Verdana"/>
          <w:sz w:val="14"/>
          <w:szCs w:val="14"/>
        </w:rPr>
        <w:footnoteRef/>
      </w:r>
      <w:r w:rsidR="001C5449" w:rsidRPr="007A1BFF">
        <w:rPr>
          <w:rFonts w:ascii="Verdana" w:hAnsi="Verdana"/>
          <w:sz w:val="14"/>
          <w:szCs w:val="14"/>
        </w:rPr>
        <w:t xml:space="preserve"> </w:t>
      </w:r>
      <w:r w:rsidR="00B23DC6" w:rsidRPr="007A1BFF">
        <w:rPr>
          <w:rFonts w:ascii="Verdana" w:hAnsi="Verdana"/>
          <w:iCs/>
          <w:sz w:val="14"/>
          <w:szCs w:val="14"/>
        </w:rPr>
        <w:t>lásd II/3 pont szerinti nyilatkozatokat</w:t>
      </w:r>
    </w:p>
    <w:p w14:paraId="35F441D9" w14:textId="62380236" w:rsidR="009503BA" w:rsidRDefault="009503BA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82CFA"/>
    <w:multiLevelType w:val="hybridMultilevel"/>
    <w:tmpl w:val="67B068AC"/>
    <w:lvl w:ilvl="0" w:tplc="83F84F9C">
      <w:start w:val="1"/>
      <w:numFmt w:val="upperRoman"/>
      <w:lvlText w:val="%1."/>
      <w:lvlJc w:val="left"/>
      <w:pPr>
        <w:ind w:left="3131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91" w:hanging="360"/>
      </w:pPr>
    </w:lvl>
    <w:lvl w:ilvl="2" w:tplc="040E001B" w:tentative="1">
      <w:start w:val="1"/>
      <w:numFmt w:val="lowerRoman"/>
      <w:lvlText w:val="%3."/>
      <w:lvlJc w:val="right"/>
      <w:pPr>
        <w:ind w:left="4211" w:hanging="180"/>
      </w:pPr>
    </w:lvl>
    <w:lvl w:ilvl="3" w:tplc="040E000F" w:tentative="1">
      <w:start w:val="1"/>
      <w:numFmt w:val="decimal"/>
      <w:lvlText w:val="%4."/>
      <w:lvlJc w:val="left"/>
      <w:pPr>
        <w:ind w:left="4931" w:hanging="360"/>
      </w:pPr>
    </w:lvl>
    <w:lvl w:ilvl="4" w:tplc="040E0019" w:tentative="1">
      <w:start w:val="1"/>
      <w:numFmt w:val="lowerLetter"/>
      <w:lvlText w:val="%5."/>
      <w:lvlJc w:val="left"/>
      <w:pPr>
        <w:ind w:left="5651" w:hanging="360"/>
      </w:pPr>
    </w:lvl>
    <w:lvl w:ilvl="5" w:tplc="040E001B" w:tentative="1">
      <w:start w:val="1"/>
      <w:numFmt w:val="lowerRoman"/>
      <w:lvlText w:val="%6."/>
      <w:lvlJc w:val="right"/>
      <w:pPr>
        <w:ind w:left="6371" w:hanging="180"/>
      </w:pPr>
    </w:lvl>
    <w:lvl w:ilvl="6" w:tplc="040E000F" w:tentative="1">
      <w:start w:val="1"/>
      <w:numFmt w:val="decimal"/>
      <w:lvlText w:val="%7."/>
      <w:lvlJc w:val="left"/>
      <w:pPr>
        <w:ind w:left="7091" w:hanging="360"/>
      </w:pPr>
    </w:lvl>
    <w:lvl w:ilvl="7" w:tplc="040E0019" w:tentative="1">
      <w:start w:val="1"/>
      <w:numFmt w:val="lowerLetter"/>
      <w:lvlText w:val="%8."/>
      <w:lvlJc w:val="left"/>
      <w:pPr>
        <w:ind w:left="7811" w:hanging="360"/>
      </w:pPr>
    </w:lvl>
    <w:lvl w:ilvl="8" w:tplc="040E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191E4C24"/>
    <w:multiLevelType w:val="hybridMultilevel"/>
    <w:tmpl w:val="429CDD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29A0"/>
    <w:multiLevelType w:val="hybridMultilevel"/>
    <w:tmpl w:val="1A0C93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369E7"/>
    <w:multiLevelType w:val="hybridMultilevel"/>
    <w:tmpl w:val="470263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14CE5"/>
    <w:multiLevelType w:val="hybridMultilevel"/>
    <w:tmpl w:val="30EADF42"/>
    <w:lvl w:ilvl="0" w:tplc="DBCCA73C">
      <w:numFmt w:val="bullet"/>
      <w:lvlText w:val="-"/>
      <w:lvlJc w:val="left"/>
      <w:pPr>
        <w:ind w:left="720" w:hanging="360"/>
      </w:pPr>
      <w:rPr>
        <w:rFonts w:ascii="Verdana" w:eastAsiaTheme="minorHAnsi" w:hAnsi="Verdan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E5782"/>
    <w:multiLevelType w:val="hybridMultilevel"/>
    <w:tmpl w:val="628AE3B4"/>
    <w:lvl w:ilvl="0" w:tplc="040E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620" w:hanging="360"/>
      </w:pPr>
    </w:lvl>
    <w:lvl w:ilvl="2" w:tplc="040E001B" w:tentative="1">
      <w:start w:val="1"/>
      <w:numFmt w:val="lowerRoman"/>
      <w:lvlText w:val="%3."/>
      <w:lvlJc w:val="right"/>
      <w:pPr>
        <w:ind w:left="2340" w:hanging="180"/>
      </w:pPr>
    </w:lvl>
    <w:lvl w:ilvl="3" w:tplc="040E000F" w:tentative="1">
      <w:start w:val="1"/>
      <w:numFmt w:val="decimal"/>
      <w:lvlText w:val="%4."/>
      <w:lvlJc w:val="left"/>
      <w:pPr>
        <w:ind w:left="3060" w:hanging="360"/>
      </w:pPr>
    </w:lvl>
    <w:lvl w:ilvl="4" w:tplc="040E0019" w:tentative="1">
      <w:start w:val="1"/>
      <w:numFmt w:val="lowerLetter"/>
      <w:lvlText w:val="%5."/>
      <w:lvlJc w:val="left"/>
      <w:pPr>
        <w:ind w:left="3780" w:hanging="360"/>
      </w:pPr>
    </w:lvl>
    <w:lvl w:ilvl="5" w:tplc="040E001B" w:tentative="1">
      <w:start w:val="1"/>
      <w:numFmt w:val="lowerRoman"/>
      <w:lvlText w:val="%6."/>
      <w:lvlJc w:val="right"/>
      <w:pPr>
        <w:ind w:left="4500" w:hanging="180"/>
      </w:pPr>
    </w:lvl>
    <w:lvl w:ilvl="6" w:tplc="040E000F" w:tentative="1">
      <w:start w:val="1"/>
      <w:numFmt w:val="decimal"/>
      <w:lvlText w:val="%7."/>
      <w:lvlJc w:val="left"/>
      <w:pPr>
        <w:ind w:left="5220" w:hanging="360"/>
      </w:pPr>
    </w:lvl>
    <w:lvl w:ilvl="7" w:tplc="040E0019" w:tentative="1">
      <w:start w:val="1"/>
      <w:numFmt w:val="lowerLetter"/>
      <w:lvlText w:val="%8."/>
      <w:lvlJc w:val="left"/>
      <w:pPr>
        <w:ind w:left="5940" w:hanging="360"/>
      </w:pPr>
    </w:lvl>
    <w:lvl w:ilvl="8" w:tplc="040E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0012FC1"/>
    <w:multiLevelType w:val="hybridMultilevel"/>
    <w:tmpl w:val="A85E911E"/>
    <w:lvl w:ilvl="0" w:tplc="33B40406">
      <w:start w:val="1"/>
      <w:numFmt w:val="lowerLetter"/>
      <w:lvlText w:val="%1)"/>
      <w:lvlJc w:val="left"/>
      <w:pPr>
        <w:ind w:left="126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36F3BDA"/>
    <w:multiLevelType w:val="hybridMultilevel"/>
    <w:tmpl w:val="0366CCDA"/>
    <w:lvl w:ilvl="0" w:tplc="040E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5F878E8"/>
    <w:multiLevelType w:val="hybridMultilevel"/>
    <w:tmpl w:val="4860146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45805D6"/>
    <w:multiLevelType w:val="hybridMultilevel"/>
    <w:tmpl w:val="E6303C20"/>
    <w:lvl w:ilvl="0" w:tplc="18D4D1BE">
      <w:start w:val="1"/>
      <w:numFmt w:val="lowerLetter"/>
      <w:lvlText w:val="%1)"/>
      <w:lvlJc w:val="left"/>
      <w:pPr>
        <w:ind w:left="126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980" w:hanging="360"/>
      </w:pPr>
    </w:lvl>
    <w:lvl w:ilvl="2" w:tplc="040E001B" w:tentative="1">
      <w:start w:val="1"/>
      <w:numFmt w:val="lowerRoman"/>
      <w:lvlText w:val="%3."/>
      <w:lvlJc w:val="right"/>
      <w:pPr>
        <w:ind w:left="2700" w:hanging="180"/>
      </w:pPr>
    </w:lvl>
    <w:lvl w:ilvl="3" w:tplc="040E000F" w:tentative="1">
      <w:start w:val="1"/>
      <w:numFmt w:val="decimal"/>
      <w:lvlText w:val="%4."/>
      <w:lvlJc w:val="left"/>
      <w:pPr>
        <w:ind w:left="3420" w:hanging="360"/>
      </w:pPr>
    </w:lvl>
    <w:lvl w:ilvl="4" w:tplc="040E0019" w:tentative="1">
      <w:start w:val="1"/>
      <w:numFmt w:val="lowerLetter"/>
      <w:lvlText w:val="%5."/>
      <w:lvlJc w:val="left"/>
      <w:pPr>
        <w:ind w:left="4140" w:hanging="360"/>
      </w:pPr>
    </w:lvl>
    <w:lvl w:ilvl="5" w:tplc="040E001B" w:tentative="1">
      <w:start w:val="1"/>
      <w:numFmt w:val="lowerRoman"/>
      <w:lvlText w:val="%6."/>
      <w:lvlJc w:val="right"/>
      <w:pPr>
        <w:ind w:left="4860" w:hanging="180"/>
      </w:pPr>
    </w:lvl>
    <w:lvl w:ilvl="6" w:tplc="040E000F" w:tentative="1">
      <w:start w:val="1"/>
      <w:numFmt w:val="decimal"/>
      <w:lvlText w:val="%7."/>
      <w:lvlJc w:val="left"/>
      <w:pPr>
        <w:ind w:left="5580" w:hanging="360"/>
      </w:pPr>
    </w:lvl>
    <w:lvl w:ilvl="7" w:tplc="040E0019" w:tentative="1">
      <w:start w:val="1"/>
      <w:numFmt w:val="lowerLetter"/>
      <w:lvlText w:val="%8."/>
      <w:lvlJc w:val="left"/>
      <w:pPr>
        <w:ind w:left="6300" w:hanging="360"/>
      </w:pPr>
    </w:lvl>
    <w:lvl w:ilvl="8" w:tplc="040E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6D859E8"/>
    <w:multiLevelType w:val="hybridMultilevel"/>
    <w:tmpl w:val="429CDD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D6AE5"/>
    <w:multiLevelType w:val="hybridMultilevel"/>
    <w:tmpl w:val="117C2BAC"/>
    <w:lvl w:ilvl="0" w:tplc="8D7EC47A">
      <w:start w:val="3"/>
      <w:numFmt w:val="bullet"/>
      <w:lvlText w:val="-"/>
      <w:lvlJc w:val="left"/>
      <w:pPr>
        <w:ind w:left="1065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7FA23870"/>
    <w:multiLevelType w:val="hybridMultilevel"/>
    <w:tmpl w:val="4A8066A8"/>
    <w:lvl w:ilvl="0" w:tplc="BB6CD03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2921876">
    <w:abstractNumId w:val="0"/>
  </w:num>
  <w:num w:numId="2" w16cid:durableId="1364013129">
    <w:abstractNumId w:val="2"/>
  </w:num>
  <w:num w:numId="3" w16cid:durableId="1050881405">
    <w:abstractNumId w:val="3"/>
  </w:num>
  <w:num w:numId="4" w16cid:durableId="1591155530">
    <w:abstractNumId w:val="10"/>
  </w:num>
  <w:num w:numId="5" w16cid:durableId="485708098">
    <w:abstractNumId w:val="1"/>
  </w:num>
  <w:num w:numId="6" w16cid:durableId="316540353">
    <w:abstractNumId w:val="12"/>
  </w:num>
  <w:num w:numId="7" w16cid:durableId="1491750591">
    <w:abstractNumId w:val="8"/>
  </w:num>
  <w:num w:numId="8" w16cid:durableId="1137143993">
    <w:abstractNumId w:val="7"/>
  </w:num>
  <w:num w:numId="9" w16cid:durableId="1833449084">
    <w:abstractNumId w:val="5"/>
  </w:num>
  <w:num w:numId="10" w16cid:durableId="398289662">
    <w:abstractNumId w:val="6"/>
  </w:num>
  <w:num w:numId="11" w16cid:durableId="162209735">
    <w:abstractNumId w:val="9"/>
  </w:num>
  <w:num w:numId="12" w16cid:durableId="557787657">
    <w:abstractNumId w:val="11"/>
  </w:num>
  <w:num w:numId="13" w16cid:durableId="11043511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D62"/>
    <w:rsid w:val="0001728C"/>
    <w:rsid w:val="0004297A"/>
    <w:rsid w:val="0004325F"/>
    <w:rsid w:val="000863E9"/>
    <w:rsid w:val="00097CE7"/>
    <w:rsid w:val="000A61D7"/>
    <w:rsid w:val="000B7ECA"/>
    <w:rsid w:val="000C44D9"/>
    <w:rsid w:val="000C5B72"/>
    <w:rsid w:val="000C7711"/>
    <w:rsid w:val="000D3736"/>
    <w:rsid w:val="000E5E85"/>
    <w:rsid w:val="000F4E29"/>
    <w:rsid w:val="00105C67"/>
    <w:rsid w:val="00106662"/>
    <w:rsid w:val="00136E36"/>
    <w:rsid w:val="0015216C"/>
    <w:rsid w:val="00154028"/>
    <w:rsid w:val="00173C39"/>
    <w:rsid w:val="001A0F69"/>
    <w:rsid w:val="001C5449"/>
    <w:rsid w:val="001D0E57"/>
    <w:rsid w:val="001E7678"/>
    <w:rsid w:val="001F34E9"/>
    <w:rsid w:val="001F3D45"/>
    <w:rsid w:val="00200668"/>
    <w:rsid w:val="002148A2"/>
    <w:rsid w:val="00227C41"/>
    <w:rsid w:val="00231D25"/>
    <w:rsid w:val="00246BF7"/>
    <w:rsid w:val="0024728C"/>
    <w:rsid w:val="002530BD"/>
    <w:rsid w:val="002674C4"/>
    <w:rsid w:val="00282DFB"/>
    <w:rsid w:val="0028790C"/>
    <w:rsid w:val="002B56DB"/>
    <w:rsid w:val="002C0BEA"/>
    <w:rsid w:val="002C27C1"/>
    <w:rsid w:val="002C686D"/>
    <w:rsid w:val="002D1C5B"/>
    <w:rsid w:val="002E0052"/>
    <w:rsid w:val="00314C89"/>
    <w:rsid w:val="003164AB"/>
    <w:rsid w:val="00344983"/>
    <w:rsid w:val="003522A1"/>
    <w:rsid w:val="00353A7F"/>
    <w:rsid w:val="00375F1E"/>
    <w:rsid w:val="00396D0B"/>
    <w:rsid w:val="003C70FA"/>
    <w:rsid w:val="003D6CC7"/>
    <w:rsid w:val="003D781A"/>
    <w:rsid w:val="003E13BE"/>
    <w:rsid w:val="003F177D"/>
    <w:rsid w:val="003F7EAB"/>
    <w:rsid w:val="00413580"/>
    <w:rsid w:val="004155F0"/>
    <w:rsid w:val="00422CFE"/>
    <w:rsid w:val="0042428C"/>
    <w:rsid w:val="0045066B"/>
    <w:rsid w:val="00454A4D"/>
    <w:rsid w:val="00461709"/>
    <w:rsid w:val="0046799F"/>
    <w:rsid w:val="00474B1D"/>
    <w:rsid w:val="00497E74"/>
    <w:rsid w:val="004F49E7"/>
    <w:rsid w:val="00502D34"/>
    <w:rsid w:val="00526525"/>
    <w:rsid w:val="00531F3C"/>
    <w:rsid w:val="0053742C"/>
    <w:rsid w:val="00537A5F"/>
    <w:rsid w:val="00543F83"/>
    <w:rsid w:val="00580BF3"/>
    <w:rsid w:val="00593460"/>
    <w:rsid w:val="005A3391"/>
    <w:rsid w:val="005B0798"/>
    <w:rsid w:val="005D006F"/>
    <w:rsid w:val="005D4EC5"/>
    <w:rsid w:val="005E1BB5"/>
    <w:rsid w:val="005E45F0"/>
    <w:rsid w:val="005F079D"/>
    <w:rsid w:val="00606F15"/>
    <w:rsid w:val="006074D3"/>
    <w:rsid w:val="00610C04"/>
    <w:rsid w:val="0061650B"/>
    <w:rsid w:val="00622FB1"/>
    <w:rsid w:val="00624D67"/>
    <w:rsid w:val="00627525"/>
    <w:rsid w:val="00637008"/>
    <w:rsid w:val="00637B2E"/>
    <w:rsid w:val="00674E54"/>
    <w:rsid w:val="0068105A"/>
    <w:rsid w:val="00681CCD"/>
    <w:rsid w:val="006B1457"/>
    <w:rsid w:val="006B387E"/>
    <w:rsid w:val="006D0EBB"/>
    <w:rsid w:val="006F14E2"/>
    <w:rsid w:val="006F5605"/>
    <w:rsid w:val="00703861"/>
    <w:rsid w:val="0071087C"/>
    <w:rsid w:val="00752313"/>
    <w:rsid w:val="00753518"/>
    <w:rsid w:val="00754DAB"/>
    <w:rsid w:val="00773B13"/>
    <w:rsid w:val="00780D0C"/>
    <w:rsid w:val="007A1BFF"/>
    <w:rsid w:val="007A1D09"/>
    <w:rsid w:val="007B0B0A"/>
    <w:rsid w:val="007C1652"/>
    <w:rsid w:val="00803481"/>
    <w:rsid w:val="00805393"/>
    <w:rsid w:val="00821CEE"/>
    <w:rsid w:val="00827284"/>
    <w:rsid w:val="008308AD"/>
    <w:rsid w:val="0083108B"/>
    <w:rsid w:val="00832762"/>
    <w:rsid w:val="00866F54"/>
    <w:rsid w:val="00877A86"/>
    <w:rsid w:val="00892972"/>
    <w:rsid w:val="008938D4"/>
    <w:rsid w:val="008D1C69"/>
    <w:rsid w:val="008E36E2"/>
    <w:rsid w:val="009138D9"/>
    <w:rsid w:val="00924FFE"/>
    <w:rsid w:val="00926713"/>
    <w:rsid w:val="009503BA"/>
    <w:rsid w:val="00970C8C"/>
    <w:rsid w:val="00990AF5"/>
    <w:rsid w:val="009B195A"/>
    <w:rsid w:val="009B5D62"/>
    <w:rsid w:val="009C22A0"/>
    <w:rsid w:val="009D241C"/>
    <w:rsid w:val="00A3770C"/>
    <w:rsid w:val="00A60098"/>
    <w:rsid w:val="00A61D91"/>
    <w:rsid w:val="00A6330C"/>
    <w:rsid w:val="00A6643E"/>
    <w:rsid w:val="00A82A5D"/>
    <w:rsid w:val="00A83638"/>
    <w:rsid w:val="00AB7C21"/>
    <w:rsid w:val="00AC0C14"/>
    <w:rsid w:val="00AC6C23"/>
    <w:rsid w:val="00AE47BD"/>
    <w:rsid w:val="00AF5AFB"/>
    <w:rsid w:val="00B23DC6"/>
    <w:rsid w:val="00B5426F"/>
    <w:rsid w:val="00B62485"/>
    <w:rsid w:val="00B62EAC"/>
    <w:rsid w:val="00B71084"/>
    <w:rsid w:val="00B75685"/>
    <w:rsid w:val="00B82DAF"/>
    <w:rsid w:val="00B83038"/>
    <w:rsid w:val="00BB5465"/>
    <w:rsid w:val="00BE18C2"/>
    <w:rsid w:val="00BF45AC"/>
    <w:rsid w:val="00C076E0"/>
    <w:rsid w:val="00C26227"/>
    <w:rsid w:val="00C55CB4"/>
    <w:rsid w:val="00C64CBB"/>
    <w:rsid w:val="00C804B8"/>
    <w:rsid w:val="00C8103F"/>
    <w:rsid w:val="00C9615E"/>
    <w:rsid w:val="00CA1754"/>
    <w:rsid w:val="00CB0682"/>
    <w:rsid w:val="00CB59E6"/>
    <w:rsid w:val="00D01C11"/>
    <w:rsid w:val="00D15C78"/>
    <w:rsid w:val="00D15FB8"/>
    <w:rsid w:val="00D17C10"/>
    <w:rsid w:val="00D270B5"/>
    <w:rsid w:val="00D275FA"/>
    <w:rsid w:val="00D32446"/>
    <w:rsid w:val="00D40BD3"/>
    <w:rsid w:val="00D426F4"/>
    <w:rsid w:val="00D4595B"/>
    <w:rsid w:val="00D67273"/>
    <w:rsid w:val="00D72E6D"/>
    <w:rsid w:val="00D8051D"/>
    <w:rsid w:val="00D87F0F"/>
    <w:rsid w:val="00DA19A6"/>
    <w:rsid w:val="00DB5F24"/>
    <w:rsid w:val="00DC3007"/>
    <w:rsid w:val="00DC311F"/>
    <w:rsid w:val="00DD669C"/>
    <w:rsid w:val="00DE0CA6"/>
    <w:rsid w:val="00DE7CDC"/>
    <w:rsid w:val="00E16DE1"/>
    <w:rsid w:val="00E21B68"/>
    <w:rsid w:val="00E25F6A"/>
    <w:rsid w:val="00E369B2"/>
    <w:rsid w:val="00E54938"/>
    <w:rsid w:val="00E56204"/>
    <w:rsid w:val="00E65445"/>
    <w:rsid w:val="00E67426"/>
    <w:rsid w:val="00E723FC"/>
    <w:rsid w:val="00E72520"/>
    <w:rsid w:val="00E756D5"/>
    <w:rsid w:val="00E8180F"/>
    <w:rsid w:val="00E823A3"/>
    <w:rsid w:val="00E83043"/>
    <w:rsid w:val="00E90EA3"/>
    <w:rsid w:val="00EA120A"/>
    <w:rsid w:val="00EB3AEB"/>
    <w:rsid w:val="00EB4FA3"/>
    <w:rsid w:val="00EB7544"/>
    <w:rsid w:val="00EE215F"/>
    <w:rsid w:val="00EE6ABE"/>
    <w:rsid w:val="00F05740"/>
    <w:rsid w:val="00F148C0"/>
    <w:rsid w:val="00F31F6E"/>
    <w:rsid w:val="00F3723C"/>
    <w:rsid w:val="00F51A29"/>
    <w:rsid w:val="00F61DC2"/>
    <w:rsid w:val="00F74863"/>
    <w:rsid w:val="00F8049C"/>
    <w:rsid w:val="00F834C1"/>
    <w:rsid w:val="00F86A32"/>
    <w:rsid w:val="00FA0650"/>
    <w:rsid w:val="00FA33CB"/>
    <w:rsid w:val="00FC395A"/>
    <w:rsid w:val="00FE6AB7"/>
    <w:rsid w:val="00FF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FBCFE"/>
  <w15:chartTrackingRefBased/>
  <w15:docId w15:val="{CA9CCB36-3242-494D-980A-AA09481AE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2DFB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D72E6D"/>
    <w:pPr>
      <w:spacing w:after="20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aszerű bekezdés5,List Paragraph"/>
    <w:basedOn w:val="Norml"/>
    <w:link w:val="ListaszerbekezdsChar"/>
    <w:qFormat/>
    <w:rsid w:val="004155F0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F3D4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F3D45"/>
    <w:rPr>
      <w:rFonts w:ascii="Calibri" w:hAnsi="Calibri" w:cs="Calibri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F3D45"/>
    <w:rPr>
      <w:vertAlign w:val="superscript"/>
    </w:rPr>
  </w:style>
  <w:style w:type="paragraph" w:customStyle="1" w:styleId="cf0">
    <w:name w:val="cf0"/>
    <w:basedOn w:val="Norml"/>
    <w:rsid w:val="00D87F0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D87F0F"/>
    <w:rPr>
      <w:color w:val="0000FF"/>
      <w:u w:val="single"/>
    </w:rPr>
  </w:style>
  <w:style w:type="paragraph" w:customStyle="1" w:styleId="Listaszerbekezds1">
    <w:name w:val="Listaszerű bekezdés1"/>
    <w:basedOn w:val="Norml"/>
    <w:rsid w:val="000F4E29"/>
    <w:pPr>
      <w:spacing w:after="200" w:line="276" w:lineRule="auto"/>
      <w:ind w:left="720"/>
      <w:contextualSpacing/>
    </w:pPr>
    <w:rPr>
      <w:rFonts w:eastAsia="Times New Roman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55C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55CB4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C55CB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55CB4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55CB4"/>
    <w:rPr>
      <w:rFonts w:ascii="Calibri" w:hAnsi="Calibri" w:cs="Calibri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55CB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55CB4"/>
    <w:rPr>
      <w:rFonts w:ascii="Calibri" w:hAnsi="Calibri" w:cs="Calibri"/>
      <w:b/>
      <w:bCs/>
      <w:sz w:val="20"/>
      <w:szCs w:val="20"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link w:val="Listaszerbekezds"/>
    <w:locked/>
    <w:rsid w:val="00246BF7"/>
    <w:rPr>
      <w:rFonts w:ascii="Calibri" w:hAnsi="Calibri" w:cs="Calibri"/>
    </w:rPr>
  </w:style>
  <w:style w:type="character" w:styleId="Feloldatlanmegemlts">
    <w:name w:val="Unresolved Mention"/>
    <w:basedOn w:val="Bekezdsalapbettpusa"/>
    <w:uiPriority w:val="99"/>
    <w:semiHidden/>
    <w:unhideWhenUsed/>
    <w:rsid w:val="00805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uj.jogtar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10DF0-D066-4CA9-8536-60015795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614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 Judit</dc:creator>
  <cp:keywords/>
  <dc:description/>
  <cp:lastModifiedBy>Csordás László Máté</cp:lastModifiedBy>
  <cp:revision>6</cp:revision>
  <cp:lastPrinted>2023-05-25T11:04:00Z</cp:lastPrinted>
  <dcterms:created xsi:type="dcterms:W3CDTF">2025-01-20T10:14:00Z</dcterms:created>
  <dcterms:modified xsi:type="dcterms:W3CDTF">2025-01-20T11:45:00Z</dcterms:modified>
</cp:coreProperties>
</file>